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B5" w:rsidRPr="009B6920" w:rsidRDefault="0057083B">
      <w:pPr>
        <w:spacing w:line="0" w:lineRule="atLeast"/>
        <w:jc w:val="center"/>
        <w:rPr>
          <w:rFonts w:eastAsia="標楷體"/>
          <w:b/>
          <w:color w:val="000000" w:themeColor="text1"/>
        </w:rPr>
      </w:pPr>
      <w:r w:rsidRPr="009B6920">
        <w:rPr>
          <w:rFonts w:eastAsia="標楷體"/>
          <w:b/>
          <w:color w:val="000000" w:themeColor="text1"/>
          <w:sz w:val="32"/>
        </w:rPr>
        <w:t>工廠檢查計畫</w:t>
      </w:r>
    </w:p>
    <w:p w:rsidR="004142B5" w:rsidRPr="0099669F" w:rsidRDefault="0057083B">
      <w:pPr>
        <w:spacing w:line="0" w:lineRule="atLeast"/>
        <w:ind w:leftChars="50" w:left="120"/>
        <w:rPr>
          <w:rFonts w:eastAsia="標楷體"/>
          <w:color w:val="000000" w:themeColor="text1"/>
          <w:sz w:val="22"/>
        </w:rPr>
      </w:pPr>
      <w:r w:rsidRPr="009B6920">
        <w:rPr>
          <w:rFonts w:eastAsia="標楷體"/>
          <w:color w:val="000000" w:themeColor="text1"/>
        </w:rPr>
        <w:t>檢</w:t>
      </w:r>
      <w:r w:rsidRPr="0099669F">
        <w:rPr>
          <w:rFonts w:eastAsia="標楷體"/>
          <w:color w:val="000000" w:themeColor="text1"/>
        </w:rPr>
        <w:t>查機</w:t>
      </w:r>
      <w:r w:rsidR="000E42BC" w:rsidRPr="0099669F">
        <w:rPr>
          <w:rFonts w:eastAsia="標楷體"/>
          <w:color w:val="000000" w:themeColor="text1"/>
        </w:rPr>
        <w:t>關</w:t>
      </w:r>
      <w:r w:rsidR="00BC4F9E" w:rsidRPr="0099669F">
        <w:rPr>
          <w:rFonts w:eastAsia="標楷體"/>
          <w:color w:val="000000" w:themeColor="text1"/>
        </w:rPr>
        <w:t>（</w:t>
      </w:r>
      <w:r w:rsidRPr="0099669F">
        <w:rPr>
          <w:rFonts w:eastAsia="標楷體"/>
          <w:color w:val="000000" w:themeColor="text1"/>
        </w:rPr>
        <w:t>構</w:t>
      </w:r>
      <w:r w:rsidR="00BC4F9E" w:rsidRPr="0099669F">
        <w:rPr>
          <w:rFonts w:eastAsia="標楷體"/>
          <w:color w:val="000000" w:themeColor="text1"/>
        </w:rPr>
        <w:t>）</w:t>
      </w:r>
      <w:r w:rsidRPr="0099669F">
        <w:rPr>
          <w:rFonts w:eastAsia="標楷體"/>
          <w:color w:val="000000" w:themeColor="text1"/>
        </w:rPr>
        <w:t>：</w:t>
      </w:r>
    </w:p>
    <w:p w:rsidR="004142B5" w:rsidRPr="0099669F" w:rsidRDefault="00B61078">
      <w:pPr>
        <w:spacing w:line="0" w:lineRule="atLeast"/>
        <w:ind w:leftChars="50" w:left="120"/>
        <w:rPr>
          <w:rFonts w:eastAsia="標楷體"/>
          <w:color w:val="000000" w:themeColor="text1"/>
          <w:sz w:val="22"/>
        </w:rPr>
      </w:pPr>
      <w:r w:rsidRPr="0099669F">
        <w:rPr>
          <w:rFonts w:eastAsia="標楷體"/>
          <w:color w:val="000000" w:themeColor="text1"/>
        </w:rPr>
        <w:t>生產廠場</w:t>
      </w:r>
      <w:r w:rsidR="0057083B" w:rsidRPr="0099669F">
        <w:rPr>
          <w:rFonts w:eastAsia="標楷體"/>
          <w:color w:val="000000" w:themeColor="text1"/>
        </w:rPr>
        <w:t>名稱</w:t>
      </w:r>
      <w:r w:rsidR="0057083B" w:rsidRPr="0099669F">
        <w:rPr>
          <w:rFonts w:eastAsia="標楷體"/>
          <w:color w:val="000000" w:themeColor="text1"/>
        </w:rPr>
        <w:t>/</w:t>
      </w:r>
      <w:r w:rsidR="00115C08" w:rsidRPr="0099669F">
        <w:rPr>
          <w:rFonts w:eastAsia="標楷體"/>
          <w:color w:val="000000" w:themeColor="text1"/>
        </w:rPr>
        <w:t>申請</w:t>
      </w:r>
      <w:r w:rsidR="0057083B" w:rsidRPr="0099669F">
        <w:rPr>
          <w:rFonts w:eastAsia="標楷體"/>
          <w:color w:val="000000" w:themeColor="text1"/>
        </w:rPr>
        <w:t>編號：</w:t>
      </w:r>
    </w:p>
    <w:p w:rsidR="004142B5" w:rsidRPr="0099669F" w:rsidRDefault="0057083B">
      <w:pPr>
        <w:spacing w:line="0" w:lineRule="atLeast"/>
        <w:ind w:leftChars="50" w:left="120"/>
        <w:rPr>
          <w:rFonts w:eastAsia="標楷體"/>
          <w:color w:val="000000" w:themeColor="text1"/>
          <w:sz w:val="22"/>
        </w:rPr>
      </w:pPr>
      <w:r w:rsidRPr="0099669F">
        <w:rPr>
          <w:rFonts w:eastAsia="標楷體"/>
          <w:color w:val="000000" w:themeColor="text1"/>
        </w:rPr>
        <w:t xml:space="preserve">電話：　　　</w:t>
      </w:r>
      <w:r w:rsidRPr="0099669F">
        <w:rPr>
          <w:rFonts w:eastAsia="標楷體"/>
          <w:color w:val="000000" w:themeColor="text1"/>
        </w:rPr>
        <w:t xml:space="preserve">                                  </w:t>
      </w:r>
      <w:r w:rsidRPr="0099669F">
        <w:rPr>
          <w:rFonts w:eastAsia="標楷體"/>
          <w:color w:val="000000" w:themeColor="text1"/>
        </w:rPr>
        <w:t>聯絡人：</w:t>
      </w:r>
    </w:p>
    <w:p w:rsidR="004142B5" w:rsidRPr="0099669F" w:rsidRDefault="00B61078">
      <w:pPr>
        <w:spacing w:line="0" w:lineRule="atLeast"/>
        <w:ind w:leftChars="50" w:left="120"/>
        <w:rPr>
          <w:rFonts w:eastAsia="標楷體"/>
          <w:color w:val="000000" w:themeColor="text1"/>
          <w:sz w:val="22"/>
        </w:rPr>
      </w:pPr>
      <w:r w:rsidRPr="0099669F">
        <w:rPr>
          <w:rFonts w:eastAsia="標楷體"/>
          <w:color w:val="000000" w:themeColor="text1"/>
        </w:rPr>
        <w:t>生產廠場</w:t>
      </w:r>
      <w:r w:rsidR="0057083B" w:rsidRPr="0099669F">
        <w:rPr>
          <w:rFonts w:eastAsia="標楷體"/>
          <w:color w:val="000000" w:themeColor="text1"/>
        </w:rPr>
        <w:t>地址：</w:t>
      </w:r>
    </w:p>
    <w:p w:rsidR="004142B5" w:rsidRPr="0099669F" w:rsidRDefault="0057083B">
      <w:pPr>
        <w:spacing w:line="0" w:lineRule="atLeast"/>
        <w:jc w:val="center"/>
        <w:rPr>
          <w:rFonts w:eastAsia="標楷體"/>
          <w:b/>
          <w:color w:val="000000" w:themeColor="text1"/>
        </w:rPr>
      </w:pPr>
      <w:r w:rsidRPr="0099669F">
        <w:rPr>
          <w:rFonts w:eastAsia="標楷體"/>
          <w:b/>
          <w:color w:val="000000" w:themeColor="text1"/>
          <w:sz w:val="32"/>
        </w:rPr>
        <w:t>檢查事項說明</w:t>
      </w:r>
      <w:r w:rsidRPr="0099669F">
        <w:rPr>
          <w:rFonts w:eastAsia="標楷體"/>
          <w:b/>
          <w:color w:val="000000" w:themeColor="text1"/>
        </w:rPr>
        <w:t xml:space="preserve"> </w:t>
      </w:r>
    </w:p>
    <w:p w:rsidR="004142B5" w:rsidRPr="0099669F" w:rsidRDefault="0057083B">
      <w:pPr>
        <w:numPr>
          <w:ilvl w:val="0"/>
          <w:numId w:val="2"/>
        </w:numPr>
        <w:spacing w:line="0" w:lineRule="atLeast"/>
        <w:rPr>
          <w:rFonts w:eastAsia="標楷體"/>
          <w:color w:val="000000" w:themeColor="text1"/>
        </w:rPr>
      </w:pPr>
      <w:r w:rsidRPr="0099669F">
        <w:rPr>
          <w:rFonts w:eastAsia="標楷體"/>
          <w:color w:val="000000" w:themeColor="text1"/>
        </w:rPr>
        <w:t>檢查依據：工廠檢查作業要點、工廠檢查作業程序</w:t>
      </w:r>
    </w:p>
    <w:p w:rsidR="00F70A0E" w:rsidRPr="0099669F" w:rsidRDefault="00F70A0E" w:rsidP="00F70A0E">
      <w:pPr>
        <w:numPr>
          <w:ilvl w:val="0"/>
          <w:numId w:val="2"/>
        </w:numPr>
        <w:spacing w:line="0" w:lineRule="atLeast"/>
        <w:rPr>
          <w:rFonts w:eastAsia="標楷體"/>
          <w:color w:val="000000" w:themeColor="text1"/>
        </w:rPr>
      </w:pPr>
      <w:r w:rsidRPr="0099669F">
        <w:rPr>
          <w:rFonts w:eastAsia="標楷體" w:hint="eastAsia"/>
          <w:color w:val="000000" w:themeColor="text1"/>
        </w:rPr>
        <w:t>檢查種類：初次工廠檢查</w:t>
      </w:r>
      <w:r w:rsidRPr="0099669F">
        <w:rPr>
          <w:rFonts w:eastAsia="標楷體" w:hint="eastAsia"/>
          <w:color w:val="000000" w:themeColor="text1"/>
        </w:rPr>
        <w:t>/</w:t>
      </w:r>
      <w:r w:rsidRPr="0099669F">
        <w:rPr>
          <w:rFonts w:eastAsia="標楷體" w:hint="eastAsia"/>
          <w:color w:val="000000" w:themeColor="text1"/>
        </w:rPr>
        <w:t>後續工廠檢查</w:t>
      </w:r>
      <w:r w:rsidRPr="0099669F">
        <w:rPr>
          <w:rFonts w:eastAsia="標楷體" w:hint="eastAsia"/>
          <w:color w:val="000000" w:themeColor="text1"/>
        </w:rPr>
        <w:t>/</w:t>
      </w:r>
      <w:r w:rsidRPr="0099669F">
        <w:rPr>
          <w:rFonts w:eastAsia="標楷體" w:hint="eastAsia"/>
          <w:color w:val="000000" w:themeColor="text1"/>
        </w:rPr>
        <w:t>複查</w:t>
      </w:r>
    </w:p>
    <w:p w:rsidR="004142B5" w:rsidRPr="0099669F" w:rsidRDefault="0057083B" w:rsidP="0086218F">
      <w:pPr>
        <w:numPr>
          <w:ilvl w:val="0"/>
          <w:numId w:val="2"/>
        </w:numPr>
        <w:spacing w:line="0" w:lineRule="atLeast"/>
        <w:rPr>
          <w:rFonts w:eastAsia="標楷體"/>
          <w:color w:val="000000" w:themeColor="text1"/>
        </w:rPr>
      </w:pPr>
      <w:r w:rsidRPr="0099669F">
        <w:rPr>
          <w:rFonts w:eastAsia="標楷體"/>
          <w:color w:val="000000" w:themeColor="text1"/>
        </w:rPr>
        <w:t>檢查範圍：</w:t>
      </w:r>
    </w:p>
    <w:p w:rsidR="004142B5" w:rsidRPr="0099669F" w:rsidRDefault="0057083B">
      <w:pPr>
        <w:numPr>
          <w:ilvl w:val="0"/>
          <w:numId w:val="2"/>
        </w:numPr>
        <w:spacing w:line="0" w:lineRule="atLeast"/>
        <w:rPr>
          <w:rFonts w:eastAsia="標楷體"/>
          <w:color w:val="000000" w:themeColor="text1"/>
        </w:rPr>
      </w:pPr>
      <w:r w:rsidRPr="0099669F">
        <w:rPr>
          <w:rFonts w:eastAsia="標楷體"/>
          <w:color w:val="000000" w:themeColor="text1"/>
        </w:rPr>
        <w:t>檢查日期：</w:t>
      </w:r>
      <w:r w:rsidRPr="0099669F">
        <w:rPr>
          <w:rFonts w:eastAsia="標楷體"/>
          <w:color w:val="000000" w:themeColor="text1"/>
        </w:rPr>
        <w:t xml:space="preserve">XXX/XX/XX </w:t>
      </w:r>
      <w:r w:rsidRPr="0099669F">
        <w:rPr>
          <w:rFonts w:eastAsia="標楷體"/>
          <w:color w:val="000000" w:themeColor="text1"/>
        </w:rPr>
        <w:t>～</w:t>
      </w:r>
      <w:r w:rsidRPr="0099669F">
        <w:rPr>
          <w:rFonts w:eastAsia="標楷體"/>
          <w:color w:val="000000" w:themeColor="text1"/>
        </w:rPr>
        <w:t xml:space="preserve"> XXX/XX/XX </w:t>
      </w:r>
      <w:r w:rsidRPr="0099669F">
        <w:rPr>
          <w:rFonts w:eastAsia="標楷體"/>
          <w:color w:val="000000" w:themeColor="text1"/>
        </w:rPr>
        <w:t>《</w:t>
      </w:r>
      <w:r w:rsidRPr="0099669F">
        <w:rPr>
          <w:rFonts w:eastAsia="標楷體"/>
          <w:color w:val="000000" w:themeColor="text1"/>
        </w:rPr>
        <w:t xml:space="preserve"> X </w:t>
      </w:r>
      <w:r w:rsidRPr="0099669F">
        <w:rPr>
          <w:rFonts w:eastAsia="標楷體"/>
          <w:color w:val="000000" w:themeColor="text1"/>
        </w:rPr>
        <w:t>人</w:t>
      </w:r>
      <w:r w:rsidRPr="0099669F">
        <w:rPr>
          <w:rFonts w:eastAsia="標楷體"/>
          <w:color w:val="000000" w:themeColor="text1"/>
        </w:rPr>
        <w:t>X</w:t>
      </w:r>
      <w:r w:rsidRPr="0099669F">
        <w:rPr>
          <w:rFonts w:eastAsia="標楷體"/>
          <w:color w:val="000000" w:themeColor="text1"/>
        </w:rPr>
        <w:t>天，共</w:t>
      </w:r>
      <w:r w:rsidRPr="0099669F">
        <w:rPr>
          <w:rFonts w:eastAsia="標楷體"/>
          <w:color w:val="000000" w:themeColor="text1"/>
        </w:rPr>
        <w:t>X</w:t>
      </w:r>
      <w:r w:rsidRPr="0099669F">
        <w:rPr>
          <w:rFonts w:eastAsia="標楷體"/>
          <w:color w:val="000000" w:themeColor="text1"/>
        </w:rPr>
        <w:t>人天》</w:t>
      </w:r>
      <w:r w:rsidRPr="0099669F">
        <w:rPr>
          <w:rFonts w:eastAsia="標楷體"/>
          <w:color w:val="000000" w:themeColor="text1"/>
        </w:rPr>
        <w:t xml:space="preserve"> </w:t>
      </w:r>
    </w:p>
    <w:p w:rsidR="004142B5" w:rsidRPr="0099669F" w:rsidRDefault="0057083B">
      <w:pPr>
        <w:numPr>
          <w:ilvl w:val="0"/>
          <w:numId w:val="2"/>
        </w:numPr>
        <w:spacing w:line="0" w:lineRule="atLeast"/>
        <w:rPr>
          <w:rFonts w:eastAsia="標楷體"/>
          <w:color w:val="000000" w:themeColor="text1"/>
        </w:rPr>
      </w:pPr>
      <w:r w:rsidRPr="0099669F">
        <w:rPr>
          <w:rFonts w:eastAsia="標楷體"/>
          <w:color w:val="000000" w:themeColor="text1"/>
        </w:rPr>
        <w:t>檢查小組：</w:t>
      </w:r>
    </w:p>
    <w:p w:rsidR="004142B5" w:rsidRPr="009B6920" w:rsidRDefault="0057083B">
      <w:pPr>
        <w:numPr>
          <w:ilvl w:val="0"/>
          <w:numId w:val="2"/>
        </w:numPr>
        <w:spacing w:line="0" w:lineRule="atLeast"/>
        <w:rPr>
          <w:rFonts w:eastAsia="標楷體"/>
          <w:color w:val="000000" w:themeColor="text1"/>
        </w:rPr>
      </w:pPr>
      <w:r w:rsidRPr="0099669F">
        <w:rPr>
          <w:rFonts w:eastAsia="標楷體"/>
          <w:color w:val="000000" w:themeColor="text1"/>
        </w:rPr>
        <w:t>使用語言：中文（必</w:t>
      </w:r>
      <w:r w:rsidRPr="009B6920">
        <w:rPr>
          <w:rFonts w:eastAsia="標楷體"/>
          <w:color w:val="000000" w:themeColor="text1"/>
        </w:rPr>
        <w:t>要時請貴廠準備翻譯人員）</w:t>
      </w:r>
      <w:r w:rsidRPr="009B6920">
        <w:rPr>
          <w:rFonts w:eastAsia="標楷體"/>
          <w:color w:val="000000" w:themeColor="text1"/>
        </w:rPr>
        <w:t xml:space="preserve"> </w:t>
      </w:r>
    </w:p>
    <w:p w:rsidR="004142B5" w:rsidRPr="009B6920" w:rsidRDefault="0057083B">
      <w:pPr>
        <w:numPr>
          <w:ilvl w:val="0"/>
          <w:numId w:val="2"/>
        </w:numPr>
        <w:spacing w:line="0" w:lineRule="atLeast"/>
        <w:rPr>
          <w:rFonts w:eastAsia="標楷體"/>
          <w:color w:val="000000" w:themeColor="text1"/>
        </w:rPr>
      </w:pPr>
      <w:r w:rsidRPr="009B6920">
        <w:rPr>
          <w:rFonts w:eastAsia="標楷體"/>
          <w:color w:val="000000" w:themeColor="text1"/>
        </w:rPr>
        <w:t>為</w:t>
      </w:r>
      <w:r w:rsidR="00DC746E" w:rsidRPr="009B6920">
        <w:rPr>
          <w:rFonts w:eastAsia="標楷體"/>
          <w:color w:val="000000" w:themeColor="text1"/>
        </w:rPr>
        <w:t>使</w:t>
      </w:r>
      <w:r w:rsidRPr="009B6920">
        <w:rPr>
          <w:rFonts w:eastAsia="標楷體"/>
          <w:color w:val="000000" w:themeColor="text1"/>
        </w:rPr>
        <w:t>檢查作業</w:t>
      </w:r>
      <w:r w:rsidR="00DC746E" w:rsidRPr="009B6920">
        <w:rPr>
          <w:rFonts w:eastAsia="標楷體"/>
          <w:color w:val="000000" w:themeColor="text1"/>
        </w:rPr>
        <w:t>順利</w:t>
      </w:r>
      <w:r w:rsidRPr="009B6920">
        <w:rPr>
          <w:rFonts w:eastAsia="標楷體"/>
          <w:color w:val="000000" w:themeColor="text1"/>
        </w:rPr>
        <w:t>進行</w:t>
      </w:r>
      <w:r w:rsidR="003A5EAA" w:rsidRPr="009B6920">
        <w:rPr>
          <w:rFonts w:eastAsia="標楷體"/>
          <w:color w:val="000000" w:themeColor="text1"/>
        </w:rPr>
        <w:t>並於過程中取得正確資訊</w:t>
      </w:r>
      <w:r w:rsidRPr="009B6920">
        <w:rPr>
          <w:rFonts w:eastAsia="標楷體"/>
          <w:color w:val="000000" w:themeColor="text1"/>
        </w:rPr>
        <w:t>，請</w:t>
      </w:r>
      <w:r w:rsidR="005E6759" w:rsidRPr="009B6920">
        <w:rPr>
          <w:rFonts w:eastAsia="標楷體"/>
          <w:color w:val="000000" w:themeColor="text1"/>
        </w:rPr>
        <w:t>貴廠</w:t>
      </w:r>
      <w:r w:rsidRPr="009B6920">
        <w:rPr>
          <w:rFonts w:eastAsia="標楷體"/>
          <w:color w:val="000000" w:themeColor="text1"/>
        </w:rPr>
        <w:t>各受檢查部門事先安排至少一位適當權責人員，代表其部門接受</w:t>
      </w:r>
      <w:r w:rsidR="00DC746E" w:rsidRPr="009B6920">
        <w:rPr>
          <w:rFonts w:eastAsia="標楷體"/>
          <w:color w:val="000000" w:themeColor="text1"/>
        </w:rPr>
        <w:t>檢查</w:t>
      </w:r>
      <w:r w:rsidRPr="009B6920">
        <w:rPr>
          <w:rFonts w:eastAsia="標楷體"/>
          <w:color w:val="000000" w:themeColor="text1"/>
        </w:rPr>
        <w:t>。</w:t>
      </w:r>
      <w:r w:rsidRPr="009B6920">
        <w:rPr>
          <w:rFonts w:eastAsia="標楷體"/>
          <w:color w:val="000000" w:themeColor="text1"/>
        </w:rPr>
        <w:t xml:space="preserve"> </w:t>
      </w:r>
    </w:p>
    <w:p w:rsidR="004142B5" w:rsidRPr="009B6920" w:rsidRDefault="0057083B">
      <w:pPr>
        <w:numPr>
          <w:ilvl w:val="0"/>
          <w:numId w:val="2"/>
        </w:numPr>
        <w:spacing w:line="0" w:lineRule="atLeast"/>
        <w:rPr>
          <w:rFonts w:eastAsia="標楷體"/>
          <w:color w:val="000000" w:themeColor="text1"/>
        </w:rPr>
      </w:pPr>
      <w:r w:rsidRPr="009B6920">
        <w:rPr>
          <w:rFonts w:eastAsia="標楷體"/>
          <w:color w:val="000000" w:themeColor="text1"/>
        </w:rPr>
        <w:t>保密聲明：</w:t>
      </w:r>
      <w:r w:rsidR="00CD1CFD" w:rsidRPr="009B6920">
        <w:rPr>
          <w:rFonts w:eastAsia="標楷體"/>
          <w:color w:val="000000" w:themeColor="text1"/>
        </w:rPr>
        <w:t>本次作業</w:t>
      </w:r>
      <w:proofErr w:type="gramStart"/>
      <w:r w:rsidR="00CD1CFD" w:rsidRPr="009B6920">
        <w:rPr>
          <w:rFonts w:eastAsia="標楷體"/>
          <w:color w:val="000000" w:themeColor="text1"/>
        </w:rPr>
        <w:t>所見所聞均屬機密</w:t>
      </w:r>
      <w:proofErr w:type="gramEnd"/>
      <w:r w:rsidR="00CD1CFD" w:rsidRPr="009B6920">
        <w:rPr>
          <w:rFonts w:eastAsia="標楷體"/>
          <w:color w:val="000000" w:themeColor="text1"/>
        </w:rPr>
        <w:t>性質，檢查小組成員負有義務保守機密。</w:t>
      </w:r>
    </w:p>
    <w:p w:rsidR="002E26EA" w:rsidRPr="009B6920" w:rsidRDefault="002E26EA" w:rsidP="002E26EA">
      <w:pPr>
        <w:numPr>
          <w:ilvl w:val="0"/>
          <w:numId w:val="2"/>
        </w:numPr>
        <w:spacing w:line="0" w:lineRule="atLeast"/>
        <w:rPr>
          <w:rFonts w:eastAsia="標楷體"/>
          <w:color w:val="000000" w:themeColor="text1"/>
        </w:rPr>
      </w:pPr>
      <w:r w:rsidRPr="009B6920">
        <w:rPr>
          <w:rFonts w:eastAsia="標楷體"/>
          <w:color w:val="000000" w:themeColor="text1"/>
        </w:rPr>
        <w:t>安全防護：本次作業對於特殊限制事項</w:t>
      </w:r>
      <w:proofErr w:type="gramStart"/>
      <w:r w:rsidRPr="009B6920">
        <w:rPr>
          <w:rFonts w:eastAsia="標楷體"/>
          <w:color w:val="000000" w:themeColor="text1"/>
        </w:rPr>
        <w:t>（</w:t>
      </w:r>
      <w:proofErr w:type="gramEnd"/>
      <w:r w:rsidRPr="009B6920">
        <w:rPr>
          <w:rFonts w:eastAsia="標楷體"/>
          <w:color w:val="000000" w:themeColor="text1"/>
        </w:rPr>
        <w:t>如：</w:t>
      </w:r>
      <w:r w:rsidR="00E23B6C" w:rsidRPr="009B6920">
        <w:rPr>
          <w:rFonts w:eastAsia="標楷體"/>
          <w:color w:val="000000" w:themeColor="text1"/>
        </w:rPr>
        <w:t>清潔手套</w:t>
      </w:r>
      <w:r w:rsidR="00E23B6C" w:rsidRPr="009B6920">
        <w:rPr>
          <w:rFonts w:eastAsia="標楷體"/>
          <w:color w:val="000000" w:themeColor="text1"/>
        </w:rPr>
        <w:t>/</w:t>
      </w:r>
      <w:proofErr w:type="gramStart"/>
      <w:r w:rsidR="00E23B6C" w:rsidRPr="009B6920">
        <w:rPr>
          <w:rFonts w:eastAsia="標楷體"/>
          <w:color w:val="000000" w:themeColor="text1"/>
        </w:rPr>
        <w:t>無塵衣</w:t>
      </w:r>
      <w:proofErr w:type="gramEnd"/>
      <w:r w:rsidR="00E23B6C" w:rsidRPr="009B6920">
        <w:rPr>
          <w:rFonts w:eastAsia="標楷體"/>
          <w:color w:val="000000" w:themeColor="text1"/>
        </w:rPr>
        <w:t>/</w:t>
      </w:r>
      <w:r w:rsidR="00E23B6C" w:rsidRPr="009B6920">
        <w:rPr>
          <w:rFonts w:eastAsia="標楷體"/>
          <w:color w:val="000000" w:themeColor="text1"/>
        </w:rPr>
        <w:t>帽</w:t>
      </w:r>
      <w:r w:rsidR="00E23B6C" w:rsidRPr="009B6920">
        <w:rPr>
          <w:rFonts w:eastAsia="標楷體"/>
          <w:color w:val="000000" w:themeColor="text1"/>
        </w:rPr>
        <w:t>/</w:t>
      </w:r>
      <w:r w:rsidR="00E23B6C" w:rsidRPr="009B6920">
        <w:rPr>
          <w:rFonts w:eastAsia="標楷體"/>
          <w:color w:val="000000" w:themeColor="text1"/>
        </w:rPr>
        <w:t>膠鞋等，或</w:t>
      </w:r>
      <w:r w:rsidR="00E724D0" w:rsidRPr="009B6920">
        <w:rPr>
          <w:rFonts w:eastAsia="標楷體"/>
          <w:color w:val="000000" w:themeColor="text1"/>
        </w:rPr>
        <w:t>場地</w:t>
      </w:r>
      <w:r w:rsidR="00E23B6C" w:rsidRPr="009B6920">
        <w:rPr>
          <w:rFonts w:eastAsia="標楷體"/>
          <w:color w:val="000000" w:themeColor="text1"/>
        </w:rPr>
        <w:t>安全防護要求</w:t>
      </w:r>
      <w:r w:rsidR="00820E27" w:rsidRPr="009B6920">
        <w:rPr>
          <w:rFonts w:eastAsia="標楷體"/>
          <w:color w:val="000000" w:themeColor="text1"/>
        </w:rPr>
        <w:t>、注意事項</w:t>
      </w:r>
      <w:r w:rsidR="00E23B6C" w:rsidRPr="009B6920">
        <w:rPr>
          <w:rFonts w:eastAsia="標楷體"/>
          <w:color w:val="000000" w:themeColor="text1"/>
        </w:rPr>
        <w:t>與相關器具等</w:t>
      </w:r>
      <w:proofErr w:type="gramStart"/>
      <w:r w:rsidRPr="009B6920">
        <w:rPr>
          <w:rFonts w:eastAsia="標楷體"/>
          <w:color w:val="000000" w:themeColor="text1"/>
        </w:rPr>
        <w:t>）</w:t>
      </w:r>
      <w:proofErr w:type="gramEnd"/>
      <w:r w:rsidR="00E23B6C" w:rsidRPr="009B6920">
        <w:rPr>
          <w:rFonts w:eastAsia="標楷體"/>
          <w:color w:val="000000" w:themeColor="text1"/>
        </w:rPr>
        <w:t>，應事先告知。</w:t>
      </w:r>
    </w:p>
    <w:p w:rsidR="008A3203" w:rsidRPr="009B6920" w:rsidRDefault="005E6759" w:rsidP="002E26EA">
      <w:pPr>
        <w:numPr>
          <w:ilvl w:val="0"/>
          <w:numId w:val="2"/>
        </w:numPr>
        <w:spacing w:line="0" w:lineRule="atLeast"/>
        <w:rPr>
          <w:rFonts w:eastAsia="標楷體"/>
          <w:color w:val="000000" w:themeColor="text1"/>
        </w:rPr>
      </w:pPr>
      <w:r w:rsidRPr="009B6920">
        <w:rPr>
          <w:rFonts w:eastAsia="標楷體"/>
          <w:color w:val="000000" w:themeColor="text1"/>
        </w:rPr>
        <w:t>貴廠</w:t>
      </w:r>
      <w:r w:rsidR="002E26EA" w:rsidRPr="009B6920">
        <w:rPr>
          <w:rFonts w:eastAsia="標楷體"/>
          <w:color w:val="000000" w:themeColor="text1"/>
        </w:rPr>
        <w:t>對本次工廠檢查作業保有提出異議之權益，若有合理或正當理由請適時反應，以利處理之。</w:t>
      </w:r>
      <w:proofErr w:type="gramStart"/>
      <w:r w:rsidR="00BC4F9E" w:rsidRPr="009B6920">
        <w:rPr>
          <w:rFonts w:eastAsia="標楷體"/>
          <w:color w:val="000000" w:themeColor="text1"/>
        </w:rPr>
        <w:t>（</w:t>
      </w:r>
      <w:proofErr w:type="gramEnd"/>
      <w:r w:rsidR="002E26EA" w:rsidRPr="009B6920">
        <w:rPr>
          <w:rFonts w:eastAsia="標楷體"/>
          <w:color w:val="000000" w:themeColor="text1"/>
        </w:rPr>
        <w:t>申訴管道：</w:t>
      </w:r>
      <w:r w:rsidR="002E26EA" w:rsidRPr="009B6920">
        <w:rPr>
          <w:rFonts w:eastAsia="標楷體"/>
          <w:color w:val="000000" w:themeColor="text1"/>
          <w:u w:val="single"/>
        </w:rPr>
        <w:t xml:space="preserve">                    </w:t>
      </w:r>
      <w:r w:rsidR="00BC4F9E" w:rsidRPr="009B6920">
        <w:rPr>
          <w:rFonts w:eastAsia="標楷體"/>
          <w:color w:val="000000" w:themeColor="text1"/>
        </w:rPr>
        <w:t>）</w:t>
      </w:r>
      <w:r w:rsidR="008A3203" w:rsidRPr="009B6920">
        <w:rPr>
          <w:rFonts w:eastAsia="標楷體"/>
          <w:color w:val="000000" w:themeColor="text1"/>
        </w:rPr>
        <w:t>。</w:t>
      </w:r>
    </w:p>
    <w:p w:rsidR="008A3203" w:rsidRPr="0099669F" w:rsidRDefault="0057083B" w:rsidP="008A3203">
      <w:pPr>
        <w:numPr>
          <w:ilvl w:val="0"/>
          <w:numId w:val="2"/>
        </w:numPr>
        <w:spacing w:line="0" w:lineRule="atLeast"/>
        <w:rPr>
          <w:rFonts w:eastAsia="標楷體"/>
          <w:color w:val="000000" w:themeColor="text1"/>
        </w:rPr>
      </w:pPr>
      <w:r w:rsidRPr="009B6920">
        <w:rPr>
          <w:rFonts w:eastAsia="標楷體"/>
          <w:color w:val="000000" w:themeColor="text1"/>
        </w:rPr>
        <w:t>本次工廠檢查</w:t>
      </w:r>
      <w:r w:rsidR="005E6759" w:rsidRPr="009B6920">
        <w:rPr>
          <w:rFonts w:eastAsia="標楷體"/>
          <w:color w:val="000000" w:themeColor="text1"/>
        </w:rPr>
        <w:t>紀錄將於現場作業結束</w:t>
      </w:r>
      <w:r w:rsidR="000E42BC" w:rsidRPr="009B6920">
        <w:rPr>
          <w:rFonts w:eastAsia="標楷體"/>
          <w:color w:val="000000" w:themeColor="text1"/>
        </w:rPr>
        <w:t>時</w:t>
      </w:r>
      <w:r w:rsidR="005E6759" w:rsidRPr="009B6920">
        <w:rPr>
          <w:rFonts w:eastAsia="標楷體"/>
          <w:color w:val="000000" w:themeColor="text1"/>
        </w:rPr>
        <w:t>交貴廠</w:t>
      </w:r>
      <w:r w:rsidRPr="009B6920">
        <w:rPr>
          <w:rFonts w:eastAsia="標楷體"/>
          <w:color w:val="000000" w:themeColor="text1"/>
        </w:rPr>
        <w:t>參考，</w:t>
      </w:r>
      <w:r w:rsidR="000E42BC" w:rsidRPr="009B6920">
        <w:rPr>
          <w:rFonts w:eastAsia="標楷體"/>
          <w:color w:val="000000" w:themeColor="text1"/>
        </w:rPr>
        <w:t>並送回</w:t>
      </w:r>
      <w:r w:rsidRPr="009B6920">
        <w:rPr>
          <w:rFonts w:eastAsia="標楷體"/>
          <w:color w:val="000000" w:themeColor="text1"/>
        </w:rPr>
        <w:t>檢查機關</w:t>
      </w:r>
      <w:r w:rsidR="00F212EE" w:rsidRPr="009B6920">
        <w:rPr>
          <w:rFonts w:eastAsia="標楷體"/>
          <w:color w:val="000000" w:themeColor="text1"/>
        </w:rPr>
        <w:t>（</w:t>
      </w:r>
      <w:r w:rsidR="000E42BC" w:rsidRPr="009B6920">
        <w:rPr>
          <w:rFonts w:eastAsia="標楷體"/>
          <w:color w:val="000000" w:themeColor="text1"/>
        </w:rPr>
        <w:t>構</w:t>
      </w:r>
      <w:r w:rsidR="00F212EE" w:rsidRPr="009B6920">
        <w:rPr>
          <w:rFonts w:eastAsia="標楷體"/>
          <w:color w:val="000000" w:themeColor="text1"/>
        </w:rPr>
        <w:t>）</w:t>
      </w:r>
      <w:r w:rsidR="005E6759" w:rsidRPr="009B6920">
        <w:rPr>
          <w:rFonts w:eastAsia="標楷體"/>
          <w:color w:val="000000" w:themeColor="text1"/>
        </w:rPr>
        <w:t>或</w:t>
      </w:r>
      <w:r w:rsidR="000E42BC" w:rsidRPr="009B6920">
        <w:rPr>
          <w:rFonts w:eastAsia="標楷體"/>
          <w:color w:val="000000" w:themeColor="text1"/>
        </w:rPr>
        <w:t>該</w:t>
      </w:r>
      <w:r w:rsidR="005E6759" w:rsidRPr="009B6920">
        <w:rPr>
          <w:rFonts w:eastAsia="標楷體"/>
          <w:color w:val="000000" w:themeColor="text1"/>
        </w:rPr>
        <w:t>驗證商品之</w:t>
      </w:r>
      <w:r w:rsidR="005E6759" w:rsidRPr="0099669F">
        <w:rPr>
          <w:rFonts w:eastAsia="標楷體"/>
          <w:color w:val="000000" w:themeColor="text1"/>
        </w:rPr>
        <w:t>商品驗證機關</w:t>
      </w:r>
      <w:r w:rsidR="00F212EE" w:rsidRPr="0099669F">
        <w:rPr>
          <w:rFonts w:eastAsia="標楷體"/>
          <w:color w:val="000000" w:themeColor="text1"/>
        </w:rPr>
        <w:t>（</w:t>
      </w:r>
      <w:r w:rsidR="005E6759" w:rsidRPr="0099669F">
        <w:rPr>
          <w:rFonts w:eastAsia="標楷體"/>
          <w:color w:val="000000" w:themeColor="text1"/>
        </w:rPr>
        <w:t>構</w:t>
      </w:r>
      <w:r w:rsidR="00F212EE" w:rsidRPr="0099669F">
        <w:rPr>
          <w:rFonts w:eastAsia="標楷體"/>
          <w:color w:val="000000" w:themeColor="text1"/>
        </w:rPr>
        <w:t>）</w:t>
      </w:r>
      <w:r w:rsidR="000E42BC" w:rsidRPr="0099669F">
        <w:rPr>
          <w:rFonts w:eastAsia="標楷體"/>
          <w:color w:val="000000" w:themeColor="text1"/>
        </w:rPr>
        <w:t>審查留存</w:t>
      </w:r>
      <w:r w:rsidRPr="0099669F">
        <w:rPr>
          <w:rFonts w:eastAsia="標楷體"/>
          <w:color w:val="000000" w:themeColor="text1"/>
        </w:rPr>
        <w:t>，不再對外提供任何資訊。</w:t>
      </w:r>
      <w:r w:rsidRPr="0099669F">
        <w:rPr>
          <w:rFonts w:eastAsia="標楷體"/>
          <w:color w:val="000000" w:themeColor="text1"/>
        </w:rPr>
        <w:t xml:space="preserve"> </w:t>
      </w:r>
    </w:p>
    <w:p w:rsidR="004142B5" w:rsidRPr="0099669F" w:rsidRDefault="0057083B">
      <w:pPr>
        <w:numPr>
          <w:ilvl w:val="0"/>
          <w:numId w:val="2"/>
        </w:numPr>
        <w:spacing w:line="0" w:lineRule="atLeast"/>
        <w:rPr>
          <w:rFonts w:eastAsia="標楷體"/>
          <w:color w:val="000000" w:themeColor="text1"/>
        </w:rPr>
      </w:pPr>
      <w:r w:rsidRPr="0099669F">
        <w:rPr>
          <w:rFonts w:eastAsia="標楷體"/>
          <w:color w:val="000000" w:themeColor="text1"/>
        </w:rPr>
        <w:t>經與貴</w:t>
      </w:r>
      <w:r w:rsidR="000E42BC" w:rsidRPr="0099669F">
        <w:rPr>
          <w:rFonts w:eastAsia="標楷體"/>
          <w:color w:val="000000" w:themeColor="text1"/>
        </w:rPr>
        <w:t>廠</w:t>
      </w:r>
      <w:r w:rsidRPr="0099669F">
        <w:rPr>
          <w:rFonts w:eastAsia="標楷體"/>
          <w:color w:val="000000" w:themeColor="text1"/>
        </w:rPr>
        <w:t>聯繫，確認總員工數共：</w:t>
      </w:r>
      <w:r w:rsidRPr="0099669F">
        <w:rPr>
          <w:rFonts w:eastAsia="標楷體"/>
          <w:color w:val="000000" w:themeColor="text1"/>
          <w:u w:val="single"/>
        </w:rPr>
        <w:t xml:space="preserve">     </w:t>
      </w:r>
      <w:r w:rsidRPr="0099669F">
        <w:rPr>
          <w:rFonts w:eastAsia="標楷體"/>
          <w:color w:val="000000" w:themeColor="text1"/>
        </w:rPr>
        <w:t>人，參與本次檢查範圍之員工人數共：</w:t>
      </w:r>
      <w:r w:rsidRPr="0099669F">
        <w:rPr>
          <w:rFonts w:eastAsia="標楷體"/>
          <w:color w:val="000000" w:themeColor="text1"/>
          <w:u w:val="single"/>
        </w:rPr>
        <w:t xml:space="preserve">     </w:t>
      </w:r>
      <w:r w:rsidRPr="0099669F">
        <w:rPr>
          <w:rFonts w:eastAsia="標楷體"/>
          <w:color w:val="000000" w:themeColor="text1"/>
        </w:rPr>
        <w:t>人</w:t>
      </w:r>
      <w:r w:rsidR="00B159BE" w:rsidRPr="0099669F">
        <w:rPr>
          <w:rFonts w:eastAsia="標楷體"/>
          <w:color w:val="000000" w:themeColor="text1"/>
        </w:rPr>
        <w:t>。</w:t>
      </w:r>
    </w:p>
    <w:p w:rsidR="00B61078" w:rsidRPr="0099669F" w:rsidRDefault="00B61078" w:rsidP="00B61078">
      <w:pPr>
        <w:numPr>
          <w:ilvl w:val="0"/>
          <w:numId w:val="2"/>
        </w:numPr>
        <w:tabs>
          <w:tab w:val="left" w:pos="3686"/>
          <w:tab w:val="left" w:pos="6663"/>
        </w:tabs>
        <w:spacing w:line="0" w:lineRule="atLeast"/>
        <w:rPr>
          <w:rFonts w:eastAsia="標楷體"/>
          <w:color w:val="000000" w:themeColor="text1"/>
          <w:u w:val="single"/>
        </w:rPr>
      </w:pPr>
      <w:r w:rsidRPr="0099669F">
        <w:rPr>
          <w:rFonts w:eastAsia="標楷體"/>
          <w:color w:val="000000" w:themeColor="text1"/>
        </w:rPr>
        <w:t>視訊檢查使用軟體：</w:t>
      </w:r>
      <w:r w:rsidRPr="0099669F">
        <w:rPr>
          <w:rFonts w:eastAsia="標楷體"/>
          <w:color w:val="000000" w:themeColor="text1"/>
          <w:u w:val="single"/>
        </w:rPr>
        <w:tab/>
      </w:r>
      <w:r w:rsidRPr="0099669F">
        <w:rPr>
          <w:rFonts w:eastAsia="標楷體"/>
          <w:color w:val="000000" w:themeColor="text1"/>
        </w:rPr>
        <w:t>；</w:t>
      </w:r>
      <w:r w:rsidR="004E5AED" w:rsidRPr="0099669F">
        <w:rPr>
          <w:rFonts w:eastAsia="標楷體"/>
          <w:color w:val="000000" w:themeColor="text1"/>
        </w:rPr>
        <w:t>連線</w:t>
      </w:r>
      <w:r w:rsidRPr="0099669F">
        <w:rPr>
          <w:rFonts w:eastAsia="標楷體"/>
          <w:color w:val="000000" w:themeColor="text1"/>
        </w:rPr>
        <w:t>測試時間：</w:t>
      </w:r>
      <w:r w:rsidRPr="0099669F">
        <w:rPr>
          <w:rFonts w:eastAsia="標楷體"/>
          <w:color w:val="000000" w:themeColor="text1"/>
          <w:u w:val="single"/>
        </w:rPr>
        <w:tab/>
      </w:r>
      <w:r w:rsidRPr="0099669F">
        <w:rPr>
          <w:rFonts w:eastAsia="標楷體"/>
          <w:color w:val="000000" w:themeColor="text1"/>
        </w:rPr>
        <w:t>；視訊地點：</w:t>
      </w:r>
      <w:r w:rsidRPr="0099669F">
        <w:rPr>
          <w:rFonts w:eastAsia="標楷體"/>
          <w:color w:val="000000" w:themeColor="text1"/>
          <w:u w:val="single"/>
        </w:rPr>
        <w:t xml:space="preserve">             </w:t>
      </w:r>
    </w:p>
    <w:p w:rsidR="004142B5" w:rsidRPr="0099669F" w:rsidRDefault="00772751" w:rsidP="00AF4E30">
      <w:pPr>
        <w:spacing w:line="0" w:lineRule="atLeast"/>
        <w:ind w:leftChars="118" w:left="283"/>
        <w:rPr>
          <w:rFonts w:eastAsia="標楷體"/>
          <w:color w:val="FF0000"/>
        </w:rPr>
      </w:pPr>
      <w:r w:rsidRPr="0099669F">
        <w:rPr>
          <w:rFonts w:eastAsia="標楷體"/>
          <w:color w:val="000000" w:themeColor="text1"/>
        </w:rPr>
        <w:t>（實地赴廠檢查者，本項可免填</w:t>
      </w:r>
      <w:r w:rsidR="00AF4E30" w:rsidRPr="0099669F">
        <w:rPr>
          <w:rFonts w:eastAsia="標楷體"/>
          <w:color w:val="000000" w:themeColor="text1"/>
        </w:rPr>
        <w:t>或移除</w:t>
      </w:r>
      <w:r w:rsidRPr="0099669F">
        <w:rPr>
          <w:rFonts w:eastAsia="標楷體"/>
          <w:color w:val="000000" w:themeColor="text1"/>
        </w:rPr>
        <w:t>）</w:t>
      </w:r>
    </w:p>
    <w:p w:rsidR="00772751" w:rsidRPr="009B6920" w:rsidRDefault="00772751">
      <w:pPr>
        <w:spacing w:line="0" w:lineRule="atLeast"/>
        <w:rPr>
          <w:rFonts w:eastAsia="標楷體"/>
          <w:color w:val="000000" w:themeColor="text1"/>
        </w:rPr>
      </w:pPr>
    </w:p>
    <w:p w:rsidR="004142B5" w:rsidRPr="009B6920" w:rsidRDefault="0057083B">
      <w:pPr>
        <w:spacing w:line="0" w:lineRule="atLeast"/>
        <w:jc w:val="center"/>
        <w:rPr>
          <w:rFonts w:eastAsia="標楷體"/>
          <w:b/>
          <w:color w:val="000000" w:themeColor="text1"/>
        </w:rPr>
      </w:pPr>
      <w:r w:rsidRPr="009B6920">
        <w:rPr>
          <w:rFonts w:eastAsia="標楷體"/>
          <w:b/>
          <w:color w:val="000000" w:themeColor="text1"/>
          <w:sz w:val="32"/>
        </w:rPr>
        <w:t>工廠檢查時程表</w:t>
      </w:r>
      <w:r w:rsidRPr="009B6920">
        <w:rPr>
          <w:rFonts w:eastAsia="標楷體"/>
          <w:b/>
          <w:color w:val="000000" w:themeColor="text1"/>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1397"/>
        <w:gridCol w:w="3484"/>
        <w:gridCol w:w="3970"/>
      </w:tblGrid>
      <w:tr w:rsidR="000701D3" w:rsidRPr="009B6920" w:rsidTr="00233FA9">
        <w:trPr>
          <w:cantSplit/>
        </w:trPr>
        <w:tc>
          <w:tcPr>
            <w:tcW w:w="765" w:type="dxa"/>
            <w:tcBorders>
              <w:top w:val="single" w:sz="12" w:space="0" w:color="auto"/>
              <w:left w:val="single" w:sz="12" w:space="0" w:color="auto"/>
              <w:bottom w:val="single" w:sz="12" w:space="0" w:color="auto"/>
              <w:right w:val="single" w:sz="12" w:space="0" w:color="auto"/>
            </w:tcBorders>
            <w:vAlign w:val="center"/>
            <w:hideMark/>
          </w:tcPr>
          <w:p w:rsidR="004142B5" w:rsidRPr="009B6920" w:rsidRDefault="004B238A" w:rsidP="004B238A">
            <w:pPr>
              <w:widowControl/>
              <w:jc w:val="center"/>
              <w:rPr>
                <w:rFonts w:eastAsia="標楷體"/>
                <w:color w:val="000000" w:themeColor="text1"/>
                <w:kern w:val="0"/>
                <w:szCs w:val="24"/>
              </w:rPr>
            </w:pPr>
            <w:r w:rsidRPr="009B6920">
              <w:rPr>
                <w:rFonts w:eastAsia="標楷體"/>
                <w:color w:val="000000" w:themeColor="text1"/>
                <w:kern w:val="0"/>
                <w:szCs w:val="24"/>
              </w:rPr>
              <w:t>日期</w:t>
            </w:r>
          </w:p>
        </w:tc>
        <w:tc>
          <w:tcPr>
            <w:tcW w:w="1398" w:type="dxa"/>
            <w:tcBorders>
              <w:top w:val="single" w:sz="12" w:space="0" w:color="auto"/>
              <w:left w:val="single" w:sz="12" w:space="0" w:color="auto"/>
              <w:bottom w:val="single" w:sz="12" w:space="0" w:color="auto"/>
              <w:right w:val="single" w:sz="12" w:space="0" w:color="auto"/>
            </w:tcBorders>
            <w:vAlign w:val="center"/>
            <w:hideMark/>
          </w:tcPr>
          <w:p w:rsidR="004142B5" w:rsidRPr="009B6920" w:rsidRDefault="0057083B" w:rsidP="004B238A">
            <w:pPr>
              <w:spacing w:line="0" w:lineRule="atLeast"/>
              <w:jc w:val="center"/>
              <w:rPr>
                <w:rFonts w:eastAsia="標楷體"/>
                <w:color w:val="000000" w:themeColor="text1"/>
                <w:szCs w:val="24"/>
              </w:rPr>
            </w:pPr>
            <w:r w:rsidRPr="009B6920">
              <w:rPr>
                <w:rFonts w:eastAsia="標楷體"/>
                <w:color w:val="000000" w:themeColor="text1"/>
                <w:szCs w:val="24"/>
              </w:rPr>
              <w:t>時間</w:t>
            </w:r>
          </w:p>
        </w:tc>
        <w:tc>
          <w:tcPr>
            <w:tcW w:w="7504" w:type="dxa"/>
            <w:gridSpan w:val="2"/>
            <w:tcBorders>
              <w:top w:val="single" w:sz="4" w:space="0" w:color="auto"/>
              <w:left w:val="single" w:sz="4" w:space="0" w:color="auto"/>
              <w:bottom w:val="single" w:sz="4" w:space="0" w:color="auto"/>
              <w:right w:val="single" w:sz="4" w:space="0" w:color="auto"/>
            </w:tcBorders>
            <w:vAlign w:val="center"/>
            <w:hideMark/>
          </w:tcPr>
          <w:p w:rsidR="004142B5" w:rsidRPr="009B6920" w:rsidRDefault="0057083B" w:rsidP="00512B1C">
            <w:pPr>
              <w:spacing w:line="0" w:lineRule="atLeast"/>
              <w:jc w:val="center"/>
              <w:rPr>
                <w:rFonts w:eastAsia="標楷體"/>
                <w:color w:val="000000" w:themeColor="text1"/>
                <w:szCs w:val="24"/>
              </w:rPr>
            </w:pPr>
            <w:r w:rsidRPr="009B6920">
              <w:rPr>
                <w:rFonts w:eastAsia="標楷體"/>
                <w:color w:val="000000" w:themeColor="text1"/>
                <w:szCs w:val="24"/>
              </w:rPr>
              <w:t>檢查內容</w:t>
            </w:r>
          </w:p>
        </w:tc>
      </w:tr>
      <w:tr w:rsidR="000701D3" w:rsidRPr="009B6920" w:rsidTr="00233FA9">
        <w:trPr>
          <w:cantSplit/>
        </w:trPr>
        <w:tc>
          <w:tcPr>
            <w:tcW w:w="765" w:type="dxa"/>
            <w:vMerge w:val="restart"/>
            <w:tcBorders>
              <w:top w:val="single" w:sz="12" w:space="0" w:color="auto"/>
              <w:left w:val="single" w:sz="12" w:space="0" w:color="auto"/>
              <w:bottom w:val="single" w:sz="12" w:space="0" w:color="auto"/>
              <w:right w:val="single" w:sz="12" w:space="0" w:color="auto"/>
            </w:tcBorders>
            <w:vAlign w:val="center"/>
            <w:hideMark/>
          </w:tcPr>
          <w:p w:rsidR="004142B5" w:rsidRPr="009B6920" w:rsidRDefault="00512B1C">
            <w:pPr>
              <w:spacing w:line="0" w:lineRule="atLeast"/>
              <w:jc w:val="center"/>
              <w:rPr>
                <w:rFonts w:eastAsia="標楷體"/>
                <w:color w:val="000000" w:themeColor="text1"/>
                <w:szCs w:val="24"/>
              </w:rPr>
            </w:pPr>
            <w:r w:rsidRPr="009B6920">
              <w:rPr>
                <w:rFonts w:eastAsia="標楷體"/>
                <w:color w:val="000000" w:themeColor="text1"/>
                <w:szCs w:val="24"/>
              </w:rPr>
              <w:t>XX</w:t>
            </w:r>
            <w:r w:rsidR="0057083B" w:rsidRPr="009B6920">
              <w:rPr>
                <w:rFonts w:eastAsia="標楷體"/>
                <w:color w:val="000000" w:themeColor="text1"/>
                <w:szCs w:val="24"/>
              </w:rPr>
              <w:t>/</w:t>
            </w:r>
            <w:r w:rsidRPr="009B6920">
              <w:rPr>
                <w:rFonts w:eastAsia="標楷體"/>
                <w:color w:val="000000" w:themeColor="text1"/>
                <w:szCs w:val="24"/>
              </w:rPr>
              <w:t>XX</w:t>
            </w:r>
            <w:r w:rsidR="0057083B" w:rsidRPr="009B6920">
              <w:rPr>
                <w:rFonts w:eastAsia="標楷體"/>
                <w:color w:val="000000" w:themeColor="text1"/>
                <w:szCs w:val="24"/>
              </w:rPr>
              <w:t xml:space="preserve"> </w:t>
            </w:r>
          </w:p>
        </w:tc>
        <w:tc>
          <w:tcPr>
            <w:tcW w:w="1398" w:type="dxa"/>
            <w:tcBorders>
              <w:top w:val="single" w:sz="12" w:space="0" w:color="auto"/>
              <w:left w:val="single" w:sz="12" w:space="0" w:color="auto"/>
              <w:bottom w:val="single" w:sz="12" w:space="0" w:color="auto"/>
              <w:right w:val="single" w:sz="12" w:space="0" w:color="auto"/>
            </w:tcBorders>
            <w:vAlign w:val="center"/>
            <w:hideMark/>
          </w:tcPr>
          <w:p w:rsidR="004142B5" w:rsidRPr="009B6920" w:rsidRDefault="0057083B" w:rsidP="00141312">
            <w:pPr>
              <w:spacing w:line="0" w:lineRule="atLeast"/>
              <w:rPr>
                <w:rFonts w:eastAsia="標楷體"/>
                <w:color w:val="000000" w:themeColor="text1"/>
                <w:szCs w:val="24"/>
              </w:rPr>
            </w:pPr>
            <w:r w:rsidRPr="009B6920">
              <w:rPr>
                <w:rFonts w:eastAsia="標楷體"/>
                <w:color w:val="000000" w:themeColor="text1"/>
                <w:szCs w:val="24"/>
              </w:rPr>
              <w:t>09:00~09:30</w:t>
            </w:r>
          </w:p>
        </w:tc>
        <w:tc>
          <w:tcPr>
            <w:tcW w:w="7504" w:type="dxa"/>
            <w:gridSpan w:val="2"/>
            <w:tcBorders>
              <w:top w:val="single" w:sz="4" w:space="0" w:color="auto"/>
              <w:left w:val="single" w:sz="4" w:space="0" w:color="auto"/>
              <w:bottom w:val="single" w:sz="4" w:space="0" w:color="auto"/>
              <w:right w:val="single" w:sz="4" w:space="0" w:color="auto"/>
            </w:tcBorders>
            <w:vAlign w:val="center"/>
            <w:hideMark/>
          </w:tcPr>
          <w:p w:rsidR="004142B5" w:rsidRPr="009B6920" w:rsidRDefault="0057083B" w:rsidP="00414124">
            <w:pPr>
              <w:spacing w:line="0" w:lineRule="atLeast"/>
              <w:jc w:val="center"/>
              <w:rPr>
                <w:rFonts w:eastAsia="標楷體"/>
                <w:color w:val="000000" w:themeColor="text1"/>
                <w:szCs w:val="24"/>
              </w:rPr>
            </w:pPr>
            <w:r w:rsidRPr="009B6920">
              <w:rPr>
                <w:rFonts w:eastAsia="標楷體"/>
                <w:color w:val="000000" w:themeColor="text1"/>
                <w:szCs w:val="24"/>
              </w:rPr>
              <w:t>開始說明會議及簡要巡視廠區</w:t>
            </w:r>
          </w:p>
        </w:tc>
      </w:tr>
      <w:tr w:rsidR="000701D3" w:rsidRPr="009B6920" w:rsidTr="00233FA9">
        <w:trPr>
          <w:cantSplit/>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14124" w:rsidRPr="009B6920" w:rsidRDefault="00414124">
            <w:pPr>
              <w:widowControl/>
              <w:rPr>
                <w:rFonts w:eastAsia="標楷體"/>
                <w:color w:val="000000" w:themeColor="text1"/>
                <w:szCs w:val="24"/>
              </w:rPr>
            </w:pPr>
          </w:p>
        </w:tc>
        <w:tc>
          <w:tcPr>
            <w:tcW w:w="1398" w:type="dxa"/>
            <w:tcBorders>
              <w:top w:val="single" w:sz="12" w:space="0" w:color="auto"/>
              <w:left w:val="single" w:sz="12" w:space="0" w:color="auto"/>
              <w:bottom w:val="single" w:sz="12" w:space="0" w:color="auto"/>
              <w:right w:val="single" w:sz="12" w:space="0" w:color="auto"/>
            </w:tcBorders>
            <w:vAlign w:val="center"/>
            <w:hideMark/>
          </w:tcPr>
          <w:p w:rsidR="00414124" w:rsidRPr="009B6920" w:rsidRDefault="00414124" w:rsidP="00141312">
            <w:pPr>
              <w:spacing w:line="0" w:lineRule="atLeast"/>
              <w:rPr>
                <w:rFonts w:eastAsia="標楷體"/>
                <w:color w:val="000000" w:themeColor="text1"/>
                <w:szCs w:val="24"/>
              </w:rPr>
            </w:pPr>
            <w:r w:rsidRPr="009B6920">
              <w:rPr>
                <w:rFonts w:eastAsia="標楷體"/>
                <w:color w:val="000000" w:themeColor="text1"/>
                <w:szCs w:val="24"/>
              </w:rPr>
              <w:t>09:30~10:30</w:t>
            </w:r>
          </w:p>
        </w:tc>
        <w:tc>
          <w:tcPr>
            <w:tcW w:w="3507" w:type="dxa"/>
            <w:tcBorders>
              <w:top w:val="single" w:sz="4" w:space="0" w:color="auto"/>
              <w:left w:val="single" w:sz="4" w:space="0" w:color="auto"/>
              <w:bottom w:val="single" w:sz="4" w:space="0" w:color="auto"/>
              <w:right w:val="single" w:sz="4" w:space="0" w:color="auto"/>
            </w:tcBorders>
            <w:hideMark/>
          </w:tcPr>
          <w:p w:rsidR="00414124" w:rsidRPr="009B6920" w:rsidRDefault="00414124" w:rsidP="00233FA9">
            <w:pPr>
              <w:spacing w:line="0" w:lineRule="atLeast"/>
              <w:jc w:val="both"/>
              <w:rPr>
                <w:rFonts w:eastAsia="標楷體"/>
                <w:color w:val="000000" w:themeColor="text1"/>
                <w:szCs w:val="24"/>
              </w:rPr>
            </w:pPr>
            <w:r w:rsidRPr="009B6920">
              <w:rPr>
                <w:rFonts w:eastAsia="標楷體"/>
                <w:color w:val="000000" w:themeColor="text1"/>
                <w:szCs w:val="24"/>
              </w:rPr>
              <w:t>【</w:t>
            </w:r>
            <w:r w:rsidR="004F7501" w:rsidRPr="009B6920">
              <w:rPr>
                <w:rFonts w:eastAsia="標楷體"/>
                <w:color w:val="000000" w:themeColor="text1"/>
                <w:szCs w:val="24"/>
              </w:rPr>
              <w:t>維運</w:t>
            </w:r>
            <w:r w:rsidRPr="009B6920">
              <w:rPr>
                <w:rFonts w:eastAsia="標楷體"/>
                <w:color w:val="000000" w:themeColor="text1"/>
                <w:szCs w:val="24"/>
              </w:rPr>
              <w:t>管理部</w:t>
            </w:r>
            <w:r w:rsidR="004F7501" w:rsidRPr="009B6920">
              <w:rPr>
                <w:rFonts w:eastAsia="標楷體"/>
                <w:color w:val="000000" w:themeColor="text1"/>
                <w:szCs w:val="24"/>
              </w:rPr>
              <w:t>、銷售部</w:t>
            </w:r>
            <w:r w:rsidRPr="009B6920">
              <w:rPr>
                <w:rFonts w:eastAsia="標楷體"/>
                <w:color w:val="000000" w:themeColor="text1"/>
                <w:szCs w:val="24"/>
              </w:rPr>
              <w:t>】</w:t>
            </w:r>
          </w:p>
          <w:p w:rsidR="00414124" w:rsidRPr="009B6920" w:rsidRDefault="00414124" w:rsidP="00233FA9">
            <w:pPr>
              <w:pStyle w:val="a7"/>
              <w:numPr>
                <w:ilvl w:val="0"/>
                <w:numId w:val="6"/>
              </w:numPr>
              <w:spacing w:line="0" w:lineRule="atLeast"/>
              <w:ind w:leftChars="0" w:left="256" w:hanging="256"/>
              <w:jc w:val="both"/>
              <w:rPr>
                <w:rFonts w:eastAsia="標楷體"/>
                <w:color w:val="000000" w:themeColor="text1"/>
                <w:szCs w:val="24"/>
              </w:rPr>
            </w:pPr>
            <w:r w:rsidRPr="009B6920">
              <w:rPr>
                <w:rFonts w:eastAsia="標楷體"/>
                <w:color w:val="000000" w:themeColor="text1"/>
                <w:szCs w:val="24"/>
              </w:rPr>
              <w:t>工廠基本資料確認</w:t>
            </w:r>
          </w:p>
          <w:p w:rsidR="00414124" w:rsidRPr="009B6920" w:rsidRDefault="00414124" w:rsidP="00560D42">
            <w:pPr>
              <w:pStyle w:val="a7"/>
              <w:numPr>
                <w:ilvl w:val="0"/>
                <w:numId w:val="6"/>
              </w:numPr>
              <w:spacing w:line="0" w:lineRule="atLeast"/>
              <w:ind w:leftChars="0" w:left="256" w:hanging="256"/>
              <w:jc w:val="both"/>
              <w:rPr>
                <w:rFonts w:eastAsia="標楷體"/>
                <w:color w:val="000000" w:themeColor="text1"/>
                <w:szCs w:val="24"/>
              </w:rPr>
            </w:pPr>
            <w:r w:rsidRPr="009B6920">
              <w:rPr>
                <w:rFonts w:eastAsia="標楷體"/>
                <w:color w:val="000000" w:themeColor="text1"/>
                <w:szCs w:val="24"/>
              </w:rPr>
              <w:t>消費者服務及顧客抱怨</w:t>
            </w:r>
            <w:r w:rsidR="00560D42" w:rsidRPr="009B6920">
              <w:rPr>
                <w:rFonts w:eastAsia="標楷體"/>
                <w:color w:val="000000" w:themeColor="text1"/>
                <w:szCs w:val="24"/>
              </w:rPr>
              <w:t>之處理</w:t>
            </w:r>
          </w:p>
        </w:tc>
        <w:tc>
          <w:tcPr>
            <w:tcW w:w="3997" w:type="dxa"/>
            <w:tcBorders>
              <w:top w:val="single" w:sz="4" w:space="0" w:color="auto"/>
              <w:left w:val="single" w:sz="4" w:space="0" w:color="auto"/>
              <w:bottom w:val="single" w:sz="4" w:space="0" w:color="auto"/>
              <w:right w:val="single" w:sz="4" w:space="0" w:color="auto"/>
            </w:tcBorders>
          </w:tcPr>
          <w:p w:rsidR="00414124" w:rsidRPr="009B6920" w:rsidRDefault="00414124" w:rsidP="00233FA9">
            <w:pPr>
              <w:spacing w:line="0" w:lineRule="atLeast"/>
              <w:jc w:val="both"/>
              <w:rPr>
                <w:rFonts w:eastAsia="標楷體"/>
                <w:color w:val="000000" w:themeColor="text1"/>
                <w:szCs w:val="24"/>
              </w:rPr>
            </w:pPr>
            <w:r w:rsidRPr="009B6920">
              <w:rPr>
                <w:rFonts w:eastAsia="標楷體"/>
                <w:color w:val="000000" w:themeColor="text1"/>
                <w:szCs w:val="24"/>
              </w:rPr>
              <w:t>【</w:t>
            </w:r>
            <w:r w:rsidR="004F7501" w:rsidRPr="009B6920">
              <w:rPr>
                <w:rFonts w:eastAsia="標楷體"/>
                <w:color w:val="000000" w:themeColor="text1"/>
                <w:szCs w:val="24"/>
              </w:rPr>
              <w:t>研發</w:t>
            </w:r>
            <w:r w:rsidRPr="009B6920">
              <w:rPr>
                <w:rFonts w:eastAsia="標楷體"/>
                <w:color w:val="000000" w:themeColor="text1"/>
                <w:szCs w:val="24"/>
              </w:rPr>
              <w:t>部】</w:t>
            </w:r>
          </w:p>
          <w:p w:rsidR="00414124" w:rsidRPr="009B6920" w:rsidRDefault="00560D42" w:rsidP="00560D42">
            <w:pPr>
              <w:pStyle w:val="a7"/>
              <w:numPr>
                <w:ilvl w:val="0"/>
                <w:numId w:val="6"/>
              </w:numPr>
              <w:spacing w:line="0" w:lineRule="atLeast"/>
              <w:ind w:leftChars="0" w:left="256" w:hanging="256"/>
              <w:jc w:val="both"/>
              <w:rPr>
                <w:rFonts w:eastAsia="標楷體"/>
                <w:color w:val="000000" w:themeColor="text1"/>
                <w:szCs w:val="24"/>
              </w:rPr>
            </w:pPr>
            <w:r w:rsidRPr="009B6920">
              <w:rPr>
                <w:rFonts w:eastAsia="標楷體"/>
                <w:color w:val="000000" w:themeColor="text1"/>
                <w:szCs w:val="24"/>
              </w:rPr>
              <w:t>型式試驗報告原型式之後續變更</w:t>
            </w:r>
          </w:p>
        </w:tc>
      </w:tr>
      <w:tr w:rsidR="000701D3" w:rsidRPr="009B6920" w:rsidTr="00233FA9">
        <w:trPr>
          <w:cantSplit/>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142B5" w:rsidRPr="009B6920" w:rsidRDefault="004142B5">
            <w:pPr>
              <w:widowControl/>
              <w:rPr>
                <w:rFonts w:eastAsia="標楷體"/>
                <w:color w:val="000000" w:themeColor="text1"/>
                <w:szCs w:val="24"/>
              </w:rPr>
            </w:pPr>
          </w:p>
        </w:tc>
        <w:tc>
          <w:tcPr>
            <w:tcW w:w="1398" w:type="dxa"/>
            <w:tcBorders>
              <w:top w:val="single" w:sz="12" w:space="0" w:color="auto"/>
              <w:left w:val="single" w:sz="12" w:space="0" w:color="auto"/>
              <w:bottom w:val="single" w:sz="12" w:space="0" w:color="auto"/>
              <w:right w:val="single" w:sz="12" w:space="0" w:color="auto"/>
            </w:tcBorders>
            <w:vAlign w:val="center"/>
            <w:hideMark/>
          </w:tcPr>
          <w:p w:rsidR="004142B5" w:rsidRPr="009B6920" w:rsidRDefault="0057083B" w:rsidP="00141312">
            <w:pPr>
              <w:spacing w:line="0" w:lineRule="atLeast"/>
              <w:rPr>
                <w:rFonts w:eastAsia="標楷體"/>
                <w:color w:val="000000" w:themeColor="text1"/>
                <w:szCs w:val="24"/>
              </w:rPr>
            </w:pPr>
            <w:r w:rsidRPr="009B6920">
              <w:rPr>
                <w:rFonts w:eastAsia="標楷體"/>
                <w:color w:val="000000" w:themeColor="text1"/>
                <w:szCs w:val="24"/>
              </w:rPr>
              <w:t>1</w:t>
            </w:r>
            <w:r w:rsidR="00414124" w:rsidRPr="009B6920">
              <w:rPr>
                <w:rFonts w:eastAsia="標楷體"/>
                <w:color w:val="000000" w:themeColor="text1"/>
                <w:szCs w:val="24"/>
              </w:rPr>
              <w:t>0</w:t>
            </w:r>
            <w:r w:rsidRPr="009B6920">
              <w:rPr>
                <w:rFonts w:eastAsia="標楷體"/>
                <w:color w:val="000000" w:themeColor="text1"/>
                <w:szCs w:val="24"/>
              </w:rPr>
              <w:t>:</w:t>
            </w:r>
            <w:r w:rsidR="00414124" w:rsidRPr="009B6920">
              <w:rPr>
                <w:rFonts w:eastAsia="標楷體"/>
                <w:color w:val="000000" w:themeColor="text1"/>
                <w:szCs w:val="24"/>
              </w:rPr>
              <w:t>3</w:t>
            </w:r>
            <w:r w:rsidRPr="009B6920">
              <w:rPr>
                <w:rFonts w:eastAsia="標楷體"/>
                <w:color w:val="000000" w:themeColor="text1"/>
                <w:szCs w:val="24"/>
              </w:rPr>
              <w:t>0~12:00</w:t>
            </w:r>
          </w:p>
        </w:tc>
        <w:tc>
          <w:tcPr>
            <w:tcW w:w="3507" w:type="dxa"/>
            <w:tcBorders>
              <w:top w:val="single" w:sz="4" w:space="0" w:color="auto"/>
              <w:left w:val="single" w:sz="4" w:space="0" w:color="auto"/>
              <w:bottom w:val="single" w:sz="4" w:space="0" w:color="auto"/>
              <w:right w:val="single" w:sz="4" w:space="0" w:color="auto"/>
            </w:tcBorders>
            <w:hideMark/>
          </w:tcPr>
          <w:p w:rsidR="00414124" w:rsidRPr="009B6920" w:rsidRDefault="00414124" w:rsidP="00233FA9">
            <w:pPr>
              <w:spacing w:line="0" w:lineRule="atLeast"/>
              <w:jc w:val="both"/>
              <w:rPr>
                <w:rFonts w:eastAsia="標楷體"/>
                <w:color w:val="000000" w:themeColor="text1"/>
                <w:szCs w:val="24"/>
              </w:rPr>
            </w:pPr>
            <w:r w:rsidRPr="009B6920">
              <w:rPr>
                <w:rFonts w:eastAsia="標楷體"/>
                <w:color w:val="000000" w:themeColor="text1"/>
                <w:szCs w:val="24"/>
              </w:rPr>
              <w:t>【採購部】</w:t>
            </w:r>
          </w:p>
          <w:p w:rsidR="00414124" w:rsidRPr="009B6920" w:rsidRDefault="00414124" w:rsidP="00233FA9">
            <w:pPr>
              <w:pStyle w:val="a7"/>
              <w:numPr>
                <w:ilvl w:val="0"/>
                <w:numId w:val="6"/>
              </w:numPr>
              <w:spacing w:line="0" w:lineRule="atLeast"/>
              <w:ind w:leftChars="0" w:left="256" w:hanging="256"/>
              <w:jc w:val="both"/>
              <w:rPr>
                <w:rFonts w:eastAsia="標楷體"/>
                <w:color w:val="000000" w:themeColor="text1"/>
                <w:szCs w:val="24"/>
              </w:rPr>
            </w:pPr>
            <w:r w:rsidRPr="009B6920">
              <w:rPr>
                <w:rFonts w:eastAsia="標楷體"/>
                <w:color w:val="000000" w:themeColor="text1"/>
                <w:szCs w:val="24"/>
              </w:rPr>
              <w:t>商品之主要零組件及原料</w:t>
            </w:r>
          </w:p>
        </w:tc>
        <w:tc>
          <w:tcPr>
            <w:tcW w:w="3997" w:type="dxa"/>
            <w:tcBorders>
              <w:top w:val="single" w:sz="4" w:space="0" w:color="auto"/>
              <w:left w:val="single" w:sz="4" w:space="0" w:color="auto"/>
              <w:bottom w:val="single" w:sz="4" w:space="0" w:color="auto"/>
              <w:right w:val="single" w:sz="4" w:space="0" w:color="auto"/>
            </w:tcBorders>
            <w:hideMark/>
          </w:tcPr>
          <w:p w:rsidR="00414124" w:rsidRPr="009B6920" w:rsidRDefault="00414124" w:rsidP="00233FA9">
            <w:pPr>
              <w:spacing w:line="0" w:lineRule="atLeast"/>
              <w:jc w:val="both"/>
              <w:rPr>
                <w:rFonts w:eastAsia="標楷體"/>
                <w:color w:val="000000" w:themeColor="text1"/>
                <w:szCs w:val="24"/>
              </w:rPr>
            </w:pPr>
            <w:r w:rsidRPr="009B6920">
              <w:rPr>
                <w:rFonts w:eastAsia="標楷體"/>
                <w:color w:val="000000" w:themeColor="text1"/>
                <w:szCs w:val="24"/>
              </w:rPr>
              <w:t>【品保部】</w:t>
            </w:r>
          </w:p>
          <w:p w:rsidR="00414124" w:rsidRPr="009B6920" w:rsidRDefault="00414124" w:rsidP="00233FA9">
            <w:pPr>
              <w:pStyle w:val="a7"/>
              <w:numPr>
                <w:ilvl w:val="0"/>
                <w:numId w:val="6"/>
              </w:numPr>
              <w:spacing w:line="0" w:lineRule="atLeast"/>
              <w:ind w:leftChars="0" w:left="256" w:hanging="256"/>
              <w:jc w:val="both"/>
              <w:rPr>
                <w:rFonts w:eastAsia="標楷體"/>
                <w:color w:val="000000" w:themeColor="text1"/>
                <w:szCs w:val="24"/>
              </w:rPr>
            </w:pPr>
            <w:r w:rsidRPr="009B6920">
              <w:rPr>
                <w:rFonts w:eastAsia="標楷體"/>
                <w:color w:val="000000" w:themeColor="text1"/>
                <w:szCs w:val="24"/>
              </w:rPr>
              <w:t>檢測設備及檢測人員</w:t>
            </w:r>
          </w:p>
          <w:p w:rsidR="00414124" w:rsidRPr="009B6920" w:rsidRDefault="00414124" w:rsidP="00233FA9">
            <w:pPr>
              <w:pStyle w:val="a7"/>
              <w:numPr>
                <w:ilvl w:val="0"/>
                <w:numId w:val="6"/>
              </w:numPr>
              <w:spacing w:line="0" w:lineRule="atLeast"/>
              <w:ind w:leftChars="0" w:left="256" w:hanging="256"/>
              <w:jc w:val="both"/>
              <w:rPr>
                <w:rFonts w:eastAsia="標楷體"/>
                <w:color w:val="000000" w:themeColor="text1"/>
                <w:szCs w:val="24"/>
              </w:rPr>
            </w:pPr>
            <w:r w:rsidRPr="009B6920">
              <w:rPr>
                <w:rFonts w:eastAsia="標楷體"/>
                <w:color w:val="000000" w:themeColor="text1"/>
                <w:szCs w:val="24"/>
              </w:rPr>
              <w:t>合格與不合格品之保存及後續處理</w:t>
            </w:r>
          </w:p>
          <w:p w:rsidR="00512B1C" w:rsidRPr="009B6920" w:rsidRDefault="00414124" w:rsidP="00233FA9">
            <w:pPr>
              <w:pStyle w:val="a7"/>
              <w:numPr>
                <w:ilvl w:val="0"/>
                <w:numId w:val="6"/>
              </w:numPr>
              <w:spacing w:line="0" w:lineRule="atLeast"/>
              <w:ind w:leftChars="0" w:left="256" w:hanging="256"/>
              <w:jc w:val="both"/>
              <w:rPr>
                <w:rFonts w:eastAsia="標楷體"/>
                <w:color w:val="000000" w:themeColor="text1"/>
                <w:szCs w:val="24"/>
              </w:rPr>
            </w:pPr>
            <w:r w:rsidRPr="009B6920">
              <w:rPr>
                <w:rFonts w:eastAsia="標楷體"/>
                <w:color w:val="000000" w:themeColor="text1"/>
                <w:szCs w:val="24"/>
              </w:rPr>
              <w:t>前次檢查缺點矯正情形</w:t>
            </w:r>
          </w:p>
        </w:tc>
      </w:tr>
      <w:tr w:rsidR="000701D3" w:rsidRPr="009B6920" w:rsidTr="00233FA9">
        <w:trPr>
          <w:cantSplit/>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14124" w:rsidRPr="009B6920" w:rsidRDefault="00414124">
            <w:pPr>
              <w:widowControl/>
              <w:rPr>
                <w:rFonts w:eastAsia="標楷體"/>
                <w:color w:val="000000" w:themeColor="text1"/>
                <w:szCs w:val="24"/>
              </w:rPr>
            </w:pPr>
          </w:p>
        </w:tc>
        <w:tc>
          <w:tcPr>
            <w:tcW w:w="1398" w:type="dxa"/>
            <w:tcBorders>
              <w:top w:val="single" w:sz="12" w:space="0" w:color="auto"/>
              <w:left w:val="single" w:sz="12" w:space="0" w:color="auto"/>
              <w:bottom w:val="single" w:sz="12" w:space="0" w:color="auto"/>
              <w:right w:val="single" w:sz="12" w:space="0" w:color="auto"/>
            </w:tcBorders>
            <w:vAlign w:val="center"/>
            <w:hideMark/>
          </w:tcPr>
          <w:p w:rsidR="00414124" w:rsidRPr="009B6920" w:rsidRDefault="00414124" w:rsidP="00141312">
            <w:pPr>
              <w:spacing w:line="0" w:lineRule="atLeast"/>
              <w:rPr>
                <w:rFonts w:eastAsia="標楷體"/>
                <w:color w:val="000000" w:themeColor="text1"/>
                <w:szCs w:val="24"/>
              </w:rPr>
            </w:pPr>
            <w:r w:rsidRPr="009B6920">
              <w:rPr>
                <w:rFonts w:eastAsia="標楷體"/>
                <w:color w:val="000000" w:themeColor="text1"/>
                <w:szCs w:val="24"/>
              </w:rPr>
              <w:t>13:00~15:30</w:t>
            </w:r>
          </w:p>
        </w:tc>
        <w:tc>
          <w:tcPr>
            <w:tcW w:w="7504" w:type="dxa"/>
            <w:gridSpan w:val="2"/>
            <w:tcBorders>
              <w:top w:val="single" w:sz="4" w:space="0" w:color="auto"/>
              <w:left w:val="single" w:sz="4" w:space="0" w:color="auto"/>
              <w:bottom w:val="single" w:sz="4" w:space="0" w:color="auto"/>
              <w:right w:val="single" w:sz="4" w:space="0" w:color="auto"/>
            </w:tcBorders>
            <w:hideMark/>
          </w:tcPr>
          <w:p w:rsidR="00414124" w:rsidRPr="009B6920" w:rsidRDefault="00414124" w:rsidP="00233FA9">
            <w:pPr>
              <w:spacing w:line="0" w:lineRule="atLeast"/>
              <w:jc w:val="both"/>
              <w:rPr>
                <w:rFonts w:eastAsia="標楷體"/>
                <w:color w:val="000000" w:themeColor="text1"/>
                <w:szCs w:val="24"/>
              </w:rPr>
            </w:pPr>
            <w:r w:rsidRPr="009B6920">
              <w:rPr>
                <w:rFonts w:eastAsia="標楷體"/>
                <w:color w:val="000000" w:themeColor="text1"/>
                <w:szCs w:val="24"/>
              </w:rPr>
              <w:t>【</w:t>
            </w:r>
            <w:r w:rsidR="004F7501" w:rsidRPr="009B6920">
              <w:rPr>
                <w:rFonts w:eastAsia="標楷體"/>
                <w:color w:val="000000" w:themeColor="text1"/>
                <w:szCs w:val="24"/>
              </w:rPr>
              <w:t>生產</w:t>
            </w:r>
            <w:r w:rsidRPr="009B6920">
              <w:rPr>
                <w:rFonts w:eastAsia="標楷體"/>
                <w:color w:val="000000" w:themeColor="text1"/>
                <w:szCs w:val="24"/>
              </w:rPr>
              <w:t>部】</w:t>
            </w:r>
          </w:p>
          <w:p w:rsidR="00414124" w:rsidRPr="009B6920" w:rsidRDefault="00414124" w:rsidP="00233FA9">
            <w:pPr>
              <w:pStyle w:val="a7"/>
              <w:numPr>
                <w:ilvl w:val="0"/>
                <w:numId w:val="6"/>
              </w:numPr>
              <w:spacing w:line="0" w:lineRule="atLeast"/>
              <w:ind w:leftChars="0" w:left="256" w:hanging="256"/>
              <w:jc w:val="both"/>
              <w:rPr>
                <w:rFonts w:eastAsia="標楷體"/>
                <w:color w:val="000000" w:themeColor="text1"/>
                <w:szCs w:val="24"/>
              </w:rPr>
            </w:pPr>
            <w:r w:rsidRPr="009B6920">
              <w:rPr>
                <w:rFonts w:eastAsia="標楷體"/>
                <w:color w:val="000000" w:themeColor="text1"/>
                <w:szCs w:val="24"/>
              </w:rPr>
              <w:t>商品之製造設備</w:t>
            </w:r>
            <w:r w:rsidR="00233FA9" w:rsidRPr="009B6920">
              <w:rPr>
                <w:rFonts w:eastAsia="標楷體"/>
                <w:color w:val="000000" w:themeColor="text1"/>
                <w:szCs w:val="24"/>
              </w:rPr>
              <w:t xml:space="preserve">   </w:t>
            </w:r>
            <w:r w:rsidR="00560D42" w:rsidRPr="009B6920">
              <w:rPr>
                <w:rFonts w:eastAsia="標楷體"/>
                <w:color w:val="000000" w:themeColor="text1"/>
                <w:szCs w:val="24"/>
              </w:rPr>
              <w:t xml:space="preserve">    </w:t>
            </w:r>
            <w:r w:rsidR="00233FA9" w:rsidRPr="009B6920">
              <w:rPr>
                <w:rFonts w:eastAsia="標楷體"/>
                <w:color w:val="000000" w:themeColor="text1"/>
                <w:szCs w:val="24"/>
              </w:rPr>
              <w:t xml:space="preserve">  </w:t>
            </w:r>
            <w:proofErr w:type="gramStart"/>
            <w:r w:rsidR="00233FA9" w:rsidRPr="009B6920">
              <w:rPr>
                <w:rFonts w:eastAsia="標楷體"/>
                <w:color w:val="000000" w:themeColor="text1"/>
                <w:szCs w:val="24"/>
              </w:rPr>
              <w:t>–</w:t>
            </w:r>
            <w:proofErr w:type="gramEnd"/>
            <w:r w:rsidR="00233FA9" w:rsidRPr="009B6920">
              <w:rPr>
                <w:rFonts w:eastAsia="標楷體"/>
                <w:color w:val="000000" w:themeColor="text1"/>
                <w:szCs w:val="24"/>
              </w:rPr>
              <w:t xml:space="preserve"> </w:t>
            </w:r>
            <w:r w:rsidRPr="009B6920">
              <w:rPr>
                <w:rFonts w:eastAsia="標楷體"/>
                <w:color w:val="000000" w:themeColor="text1"/>
                <w:szCs w:val="24"/>
              </w:rPr>
              <w:t>商品之製造流程</w:t>
            </w:r>
          </w:p>
          <w:p w:rsidR="00414124" w:rsidRPr="009B6920" w:rsidRDefault="00560D42" w:rsidP="00560D42">
            <w:pPr>
              <w:pStyle w:val="a7"/>
              <w:numPr>
                <w:ilvl w:val="0"/>
                <w:numId w:val="6"/>
              </w:numPr>
              <w:spacing w:line="0" w:lineRule="atLeast"/>
              <w:ind w:leftChars="0" w:left="256" w:hanging="256"/>
              <w:jc w:val="both"/>
              <w:rPr>
                <w:rFonts w:eastAsia="標楷體"/>
                <w:color w:val="000000" w:themeColor="text1"/>
                <w:szCs w:val="24"/>
              </w:rPr>
            </w:pPr>
            <w:r w:rsidRPr="009B6920">
              <w:rPr>
                <w:rFonts w:eastAsia="標楷體"/>
                <w:color w:val="000000" w:themeColor="text1"/>
                <w:szCs w:val="24"/>
              </w:rPr>
              <w:t>檢測設備之校正及檢查</w:t>
            </w:r>
            <w:r w:rsidRPr="009B6920">
              <w:rPr>
                <w:rFonts w:eastAsia="標楷體"/>
                <w:color w:val="000000" w:themeColor="text1"/>
                <w:szCs w:val="24"/>
              </w:rPr>
              <w:t xml:space="preserve">   </w:t>
            </w:r>
            <w:proofErr w:type="gramStart"/>
            <w:r w:rsidR="00233FA9" w:rsidRPr="009B6920">
              <w:rPr>
                <w:rFonts w:eastAsia="標楷體"/>
                <w:color w:val="000000" w:themeColor="text1"/>
                <w:szCs w:val="24"/>
              </w:rPr>
              <w:t>–</w:t>
            </w:r>
            <w:proofErr w:type="gramEnd"/>
            <w:r w:rsidR="00315E47" w:rsidRPr="009B6920">
              <w:rPr>
                <w:rFonts w:eastAsia="標楷體"/>
                <w:color w:val="000000" w:themeColor="text1"/>
                <w:szCs w:val="24"/>
              </w:rPr>
              <w:t xml:space="preserve"> </w:t>
            </w:r>
            <w:r w:rsidRPr="009B6920">
              <w:rPr>
                <w:rFonts w:eastAsia="標楷體"/>
                <w:color w:val="000000" w:themeColor="text1"/>
                <w:szCs w:val="24"/>
              </w:rPr>
              <w:t>型式試驗報告原型式之一致性產製情形</w:t>
            </w:r>
          </w:p>
        </w:tc>
      </w:tr>
      <w:tr w:rsidR="004142B5" w:rsidRPr="009B6920" w:rsidTr="00233FA9">
        <w:trPr>
          <w:cantSplit/>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142B5" w:rsidRPr="009B6920" w:rsidRDefault="004142B5">
            <w:pPr>
              <w:widowControl/>
              <w:rPr>
                <w:rFonts w:eastAsia="標楷體"/>
                <w:color w:val="000000" w:themeColor="text1"/>
                <w:szCs w:val="24"/>
              </w:rPr>
            </w:pPr>
          </w:p>
        </w:tc>
        <w:tc>
          <w:tcPr>
            <w:tcW w:w="1398" w:type="dxa"/>
            <w:tcBorders>
              <w:top w:val="single" w:sz="12" w:space="0" w:color="auto"/>
              <w:left w:val="single" w:sz="12" w:space="0" w:color="auto"/>
              <w:bottom w:val="single" w:sz="12" w:space="0" w:color="auto"/>
              <w:right w:val="single" w:sz="12" w:space="0" w:color="auto"/>
            </w:tcBorders>
            <w:vAlign w:val="center"/>
            <w:hideMark/>
          </w:tcPr>
          <w:p w:rsidR="004142B5" w:rsidRPr="009B6920" w:rsidRDefault="0057083B" w:rsidP="00141312">
            <w:pPr>
              <w:spacing w:line="0" w:lineRule="atLeast"/>
              <w:rPr>
                <w:rFonts w:eastAsia="標楷體"/>
                <w:color w:val="000000" w:themeColor="text1"/>
                <w:szCs w:val="24"/>
              </w:rPr>
            </w:pPr>
            <w:r w:rsidRPr="009B6920">
              <w:rPr>
                <w:rFonts w:eastAsia="標楷體"/>
                <w:color w:val="000000" w:themeColor="text1"/>
                <w:szCs w:val="24"/>
              </w:rPr>
              <w:t>1</w:t>
            </w:r>
            <w:r w:rsidR="00414124" w:rsidRPr="009B6920">
              <w:rPr>
                <w:rFonts w:eastAsia="標楷體"/>
                <w:color w:val="000000" w:themeColor="text1"/>
                <w:szCs w:val="24"/>
              </w:rPr>
              <w:t>5</w:t>
            </w:r>
            <w:r w:rsidRPr="009B6920">
              <w:rPr>
                <w:rFonts w:eastAsia="標楷體"/>
                <w:color w:val="000000" w:themeColor="text1"/>
                <w:szCs w:val="24"/>
              </w:rPr>
              <w:t>:</w:t>
            </w:r>
            <w:r w:rsidR="00414124" w:rsidRPr="009B6920">
              <w:rPr>
                <w:rFonts w:eastAsia="標楷體"/>
                <w:color w:val="000000" w:themeColor="text1"/>
                <w:szCs w:val="24"/>
              </w:rPr>
              <w:t>3</w:t>
            </w:r>
            <w:r w:rsidRPr="009B6920">
              <w:rPr>
                <w:rFonts w:eastAsia="標楷體"/>
                <w:color w:val="000000" w:themeColor="text1"/>
                <w:szCs w:val="24"/>
              </w:rPr>
              <w:t>0~16:00</w:t>
            </w:r>
          </w:p>
        </w:tc>
        <w:tc>
          <w:tcPr>
            <w:tcW w:w="7504" w:type="dxa"/>
            <w:gridSpan w:val="2"/>
            <w:tcBorders>
              <w:top w:val="single" w:sz="4" w:space="0" w:color="auto"/>
              <w:left w:val="single" w:sz="4" w:space="0" w:color="auto"/>
              <w:bottom w:val="single" w:sz="4" w:space="0" w:color="auto"/>
              <w:right w:val="single" w:sz="4" w:space="0" w:color="auto"/>
            </w:tcBorders>
            <w:vAlign w:val="center"/>
            <w:hideMark/>
          </w:tcPr>
          <w:p w:rsidR="004142B5" w:rsidRPr="009B6920" w:rsidRDefault="0057083B" w:rsidP="00414124">
            <w:pPr>
              <w:spacing w:line="0" w:lineRule="atLeast"/>
              <w:jc w:val="center"/>
              <w:rPr>
                <w:rFonts w:eastAsia="標楷體"/>
                <w:color w:val="000000" w:themeColor="text1"/>
                <w:szCs w:val="24"/>
              </w:rPr>
            </w:pPr>
            <w:r w:rsidRPr="009B6920">
              <w:rPr>
                <w:rFonts w:eastAsia="標楷體"/>
                <w:color w:val="000000" w:themeColor="text1"/>
                <w:szCs w:val="24"/>
              </w:rPr>
              <w:t>報告整理</w:t>
            </w:r>
            <w:r w:rsidR="00414124" w:rsidRPr="009B6920">
              <w:rPr>
                <w:rFonts w:eastAsia="標楷體"/>
                <w:color w:val="000000" w:themeColor="text1"/>
                <w:szCs w:val="24"/>
              </w:rPr>
              <w:t>及</w:t>
            </w:r>
            <w:r w:rsidRPr="009B6920">
              <w:rPr>
                <w:rFonts w:eastAsia="標楷體"/>
                <w:color w:val="000000" w:themeColor="text1"/>
                <w:szCs w:val="24"/>
              </w:rPr>
              <w:t>總結會議</w:t>
            </w:r>
          </w:p>
        </w:tc>
      </w:tr>
    </w:tbl>
    <w:p w:rsidR="004142B5" w:rsidRPr="009B6920" w:rsidRDefault="004142B5">
      <w:pPr>
        <w:spacing w:line="0" w:lineRule="atLeast"/>
        <w:rPr>
          <w:rFonts w:eastAsia="標楷體"/>
          <w:color w:val="000000" w:themeColor="text1"/>
        </w:rPr>
      </w:pPr>
    </w:p>
    <w:p w:rsidR="004142B5" w:rsidRPr="009B6920" w:rsidRDefault="0057083B">
      <w:pPr>
        <w:spacing w:line="0" w:lineRule="atLeast"/>
        <w:rPr>
          <w:rFonts w:eastAsia="標楷體"/>
          <w:color w:val="000000" w:themeColor="text1"/>
        </w:rPr>
      </w:pPr>
      <w:r w:rsidRPr="009B6920">
        <w:rPr>
          <w:rFonts w:eastAsia="標楷體"/>
          <w:color w:val="000000" w:themeColor="text1"/>
        </w:rPr>
        <w:t>上述計畫請貴廠確認並簽署後回覆</w:t>
      </w:r>
      <w:proofErr w:type="gramStart"/>
      <w:r w:rsidRPr="009B6920">
        <w:rPr>
          <w:rFonts w:eastAsia="標楷體"/>
          <w:color w:val="000000" w:themeColor="text1"/>
        </w:rPr>
        <w:t>（</w:t>
      </w:r>
      <w:proofErr w:type="gramEnd"/>
      <w:r w:rsidRPr="009B6920">
        <w:rPr>
          <w:rFonts w:eastAsia="標楷體"/>
          <w:color w:val="000000" w:themeColor="text1"/>
        </w:rPr>
        <w:t>聯絡資訊：</w:t>
      </w:r>
      <w:r w:rsidRPr="009B6920">
        <w:rPr>
          <w:rFonts w:eastAsia="標楷體"/>
          <w:color w:val="000000" w:themeColor="text1"/>
          <w:u w:val="single"/>
        </w:rPr>
        <w:t xml:space="preserve">     </w:t>
      </w:r>
      <w:r w:rsidR="00512B1C" w:rsidRPr="009B6920">
        <w:rPr>
          <w:rFonts w:eastAsia="標楷體"/>
          <w:color w:val="000000" w:themeColor="text1"/>
          <w:u w:val="single"/>
        </w:rPr>
        <w:t xml:space="preserve">     </w:t>
      </w:r>
      <w:r w:rsidRPr="009B6920">
        <w:rPr>
          <w:rFonts w:eastAsia="標楷體"/>
          <w:color w:val="000000" w:themeColor="text1"/>
          <w:u w:val="single"/>
        </w:rPr>
        <w:t xml:space="preserve">   </w:t>
      </w:r>
      <w:r w:rsidRPr="009B6920">
        <w:rPr>
          <w:rFonts w:eastAsia="標楷體"/>
          <w:color w:val="000000" w:themeColor="text1"/>
        </w:rPr>
        <w:t>），如有任何意見亦請賜告。</w:t>
      </w:r>
    </w:p>
    <w:p w:rsidR="00233FA9" w:rsidRPr="009B6920" w:rsidRDefault="00233FA9">
      <w:pPr>
        <w:spacing w:line="0" w:lineRule="atLeast"/>
        <w:rPr>
          <w:rFonts w:eastAsia="標楷體"/>
          <w:color w:val="000000" w:themeColor="text1"/>
        </w:rPr>
      </w:pPr>
    </w:p>
    <w:p w:rsidR="001D08F4" w:rsidRPr="009B6920" w:rsidRDefault="0057083B" w:rsidP="001D08F4">
      <w:pPr>
        <w:spacing w:line="0" w:lineRule="atLeast"/>
        <w:ind w:rightChars="-286" w:right="-686"/>
        <w:rPr>
          <w:rFonts w:eastAsia="標楷體"/>
          <w:b/>
          <w:color w:val="000000" w:themeColor="text1"/>
          <w:sz w:val="32"/>
          <w:szCs w:val="32"/>
        </w:rPr>
      </w:pPr>
      <w:r w:rsidRPr="009B6920">
        <w:rPr>
          <w:rFonts w:eastAsia="標楷體"/>
          <w:color w:val="000000" w:themeColor="text1"/>
        </w:rPr>
        <w:t>主</w:t>
      </w:r>
      <w:r w:rsidR="00414124" w:rsidRPr="009B6920">
        <w:rPr>
          <w:rFonts w:eastAsia="標楷體"/>
          <w:color w:val="000000" w:themeColor="text1"/>
        </w:rPr>
        <w:t>要</w:t>
      </w:r>
      <w:r w:rsidRPr="009B6920">
        <w:rPr>
          <w:rFonts w:eastAsia="標楷體"/>
          <w:color w:val="000000" w:themeColor="text1"/>
        </w:rPr>
        <w:t>檢查</w:t>
      </w:r>
      <w:r w:rsidR="00414124" w:rsidRPr="009B6920">
        <w:rPr>
          <w:rFonts w:eastAsia="標楷體"/>
          <w:color w:val="000000" w:themeColor="text1"/>
        </w:rPr>
        <w:t>人</w:t>
      </w:r>
      <w:r w:rsidRPr="009B6920">
        <w:rPr>
          <w:rFonts w:eastAsia="標楷體"/>
          <w:color w:val="000000" w:themeColor="text1"/>
        </w:rPr>
        <w:t>員：</w:t>
      </w:r>
      <w:r w:rsidRPr="009B6920">
        <w:rPr>
          <w:rFonts w:eastAsia="標楷體"/>
          <w:color w:val="000000" w:themeColor="text1"/>
          <w:u w:val="single"/>
        </w:rPr>
        <w:t xml:space="preserve">              </w:t>
      </w:r>
      <w:r w:rsidR="00004198" w:rsidRPr="009B6920">
        <w:rPr>
          <w:rFonts w:eastAsia="標楷體"/>
          <w:color w:val="000000" w:themeColor="text1"/>
          <w:u w:val="single"/>
        </w:rPr>
        <w:t>1XX</w:t>
      </w:r>
      <w:r w:rsidR="00677D59" w:rsidRPr="009B6920">
        <w:rPr>
          <w:rFonts w:eastAsia="標楷體"/>
          <w:color w:val="000000" w:themeColor="text1"/>
          <w:u w:val="single"/>
        </w:rPr>
        <w:t>/</w:t>
      </w:r>
      <w:r w:rsidR="003A5EAA" w:rsidRPr="009B6920">
        <w:rPr>
          <w:rFonts w:eastAsia="標楷體"/>
          <w:color w:val="000000" w:themeColor="text1"/>
          <w:u w:val="single"/>
        </w:rPr>
        <w:t>X</w:t>
      </w:r>
      <w:r w:rsidR="00677D59" w:rsidRPr="009B6920">
        <w:rPr>
          <w:rFonts w:eastAsia="標楷體"/>
          <w:color w:val="000000" w:themeColor="text1"/>
          <w:u w:val="single"/>
        </w:rPr>
        <w:t>/</w:t>
      </w:r>
      <w:r w:rsidR="003A5EAA" w:rsidRPr="009B6920">
        <w:rPr>
          <w:rFonts w:eastAsia="標楷體"/>
          <w:color w:val="000000" w:themeColor="text1"/>
          <w:u w:val="single"/>
        </w:rPr>
        <w:t>X</w:t>
      </w:r>
      <w:r w:rsidRPr="009B6920">
        <w:rPr>
          <w:rFonts w:eastAsia="標楷體"/>
          <w:color w:val="000000" w:themeColor="text1"/>
        </w:rPr>
        <w:t xml:space="preserve">　　</w:t>
      </w:r>
      <w:r w:rsidR="003A5EAA" w:rsidRPr="009B6920">
        <w:rPr>
          <w:rFonts w:eastAsia="標楷體"/>
          <w:color w:val="000000" w:themeColor="text1"/>
        </w:rPr>
        <w:t xml:space="preserve">  </w:t>
      </w:r>
      <w:r w:rsidRPr="009B6920">
        <w:rPr>
          <w:rFonts w:eastAsia="標楷體"/>
          <w:color w:val="000000" w:themeColor="text1"/>
        </w:rPr>
        <w:t xml:space="preserve">　申請者確認：</w:t>
      </w:r>
      <w:r w:rsidRPr="009B6920">
        <w:rPr>
          <w:rFonts w:eastAsia="標楷體"/>
          <w:color w:val="000000" w:themeColor="text1"/>
          <w:u w:val="single"/>
        </w:rPr>
        <w:t xml:space="preserve">          </w:t>
      </w:r>
      <w:r w:rsidR="00677D59" w:rsidRPr="009B6920">
        <w:rPr>
          <w:rFonts w:eastAsia="標楷體"/>
          <w:color w:val="000000" w:themeColor="text1"/>
          <w:u w:val="single"/>
        </w:rPr>
        <w:t xml:space="preserve">     </w:t>
      </w:r>
      <w:r w:rsidRPr="009B6920">
        <w:rPr>
          <w:rFonts w:eastAsia="標楷體"/>
          <w:color w:val="000000" w:themeColor="text1"/>
          <w:u w:val="single"/>
        </w:rPr>
        <w:t xml:space="preserve"> </w:t>
      </w:r>
      <w:r w:rsidR="00004198" w:rsidRPr="009B6920">
        <w:rPr>
          <w:rFonts w:eastAsia="標楷體"/>
          <w:color w:val="000000" w:themeColor="text1"/>
          <w:u w:val="single"/>
        </w:rPr>
        <w:t>1X</w:t>
      </w:r>
      <w:r w:rsidR="003A5EAA" w:rsidRPr="009B6920">
        <w:rPr>
          <w:rFonts w:eastAsia="標楷體"/>
          <w:color w:val="000000" w:themeColor="text1"/>
          <w:u w:val="single"/>
        </w:rPr>
        <w:t>/X/X</w:t>
      </w:r>
      <w:r w:rsidR="001D08F4" w:rsidRPr="009B6920">
        <w:rPr>
          <w:rFonts w:eastAsia="標楷體"/>
          <w:b/>
          <w:color w:val="000000" w:themeColor="text1"/>
          <w:sz w:val="32"/>
          <w:szCs w:val="32"/>
        </w:rPr>
        <w:br w:type="page"/>
      </w:r>
    </w:p>
    <w:p w:rsidR="009C689C" w:rsidRPr="009B6920" w:rsidRDefault="009C689C" w:rsidP="009C689C">
      <w:pPr>
        <w:spacing w:line="0" w:lineRule="atLeast"/>
        <w:jc w:val="center"/>
        <w:rPr>
          <w:rFonts w:eastAsia="標楷體"/>
          <w:b/>
          <w:color w:val="000000" w:themeColor="text1"/>
          <w:sz w:val="32"/>
          <w:szCs w:val="32"/>
        </w:rPr>
      </w:pPr>
      <w:r w:rsidRPr="009B6920">
        <w:rPr>
          <w:rFonts w:eastAsia="標楷體"/>
          <w:b/>
          <w:color w:val="000000" w:themeColor="text1"/>
          <w:sz w:val="32"/>
          <w:szCs w:val="32"/>
        </w:rPr>
        <w:lastRenderedPageBreak/>
        <w:t>Factory Inspection Plan</w:t>
      </w:r>
    </w:p>
    <w:p w:rsidR="009C689C" w:rsidRPr="0099669F" w:rsidRDefault="009C689C" w:rsidP="009C689C">
      <w:pPr>
        <w:spacing w:line="0" w:lineRule="atLeast"/>
        <w:ind w:leftChars="50" w:left="120"/>
        <w:rPr>
          <w:rFonts w:eastAsia="標楷體"/>
          <w:color w:val="000000" w:themeColor="text1"/>
          <w:szCs w:val="24"/>
        </w:rPr>
      </w:pPr>
      <w:r w:rsidRPr="0099669F">
        <w:rPr>
          <w:rFonts w:eastAsia="標楷體"/>
          <w:color w:val="000000" w:themeColor="text1"/>
          <w:szCs w:val="24"/>
        </w:rPr>
        <w:t xml:space="preserve">Inspection </w:t>
      </w:r>
      <w:r w:rsidR="00F13D37" w:rsidRPr="0099669F">
        <w:rPr>
          <w:rFonts w:eastAsia="標楷體" w:hint="eastAsia"/>
          <w:color w:val="000000" w:themeColor="text1"/>
          <w:szCs w:val="24"/>
        </w:rPr>
        <w:t>body</w:t>
      </w:r>
      <w:r w:rsidRPr="0099669F">
        <w:rPr>
          <w:rFonts w:eastAsia="標楷體"/>
          <w:color w:val="000000" w:themeColor="text1"/>
          <w:szCs w:val="24"/>
        </w:rPr>
        <w:t>:</w:t>
      </w:r>
    </w:p>
    <w:p w:rsidR="009C689C" w:rsidRPr="0099669F" w:rsidRDefault="00D47744" w:rsidP="009C689C">
      <w:pPr>
        <w:spacing w:line="0" w:lineRule="atLeast"/>
        <w:ind w:leftChars="50" w:left="120"/>
        <w:rPr>
          <w:rFonts w:eastAsia="標楷體"/>
          <w:color w:val="000000" w:themeColor="text1"/>
          <w:szCs w:val="24"/>
        </w:rPr>
      </w:pPr>
      <w:r w:rsidRPr="0099669F">
        <w:rPr>
          <w:rFonts w:eastAsia="標楷體"/>
          <w:color w:val="000000" w:themeColor="text1"/>
          <w:szCs w:val="24"/>
        </w:rPr>
        <w:t>Factory</w:t>
      </w:r>
      <w:r w:rsidR="009C689C" w:rsidRPr="0099669F">
        <w:rPr>
          <w:rFonts w:eastAsia="標楷體"/>
          <w:color w:val="000000" w:themeColor="text1"/>
          <w:szCs w:val="24"/>
        </w:rPr>
        <w:t xml:space="preserve"> Name/ </w:t>
      </w:r>
      <w:r w:rsidRPr="0099669F">
        <w:rPr>
          <w:rFonts w:eastAsia="標楷體"/>
          <w:color w:val="000000" w:themeColor="text1"/>
          <w:szCs w:val="24"/>
        </w:rPr>
        <w:t xml:space="preserve">Application </w:t>
      </w:r>
      <w:r w:rsidR="009C689C" w:rsidRPr="0099669F">
        <w:rPr>
          <w:rFonts w:eastAsia="標楷體"/>
          <w:color w:val="000000" w:themeColor="text1"/>
          <w:szCs w:val="24"/>
        </w:rPr>
        <w:t xml:space="preserve">No.: </w:t>
      </w:r>
    </w:p>
    <w:p w:rsidR="009C689C" w:rsidRPr="0099669F" w:rsidRDefault="009C689C" w:rsidP="009C689C">
      <w:pPr>
        <w:spacing w:line="0" w:lineRule="atLeast"/>
        <w:ind w:leftChars="50" w:left="120"/>
        <w:rPr>
          <w:rFonts w:eastAsia="標楷體"/>
          <w:color w:val="000000" w:themeColor="text1"/>
          <w:szCs w:val="24"/>
        </w:rPr>
      </w:pPr>
      <w:r w:rsidRPr="0099669F">
        <w:rPr>
          <w:rFonts w:eastAsia="標楷體"/>
          <w:color w:val="000000" w:themeColor="text1"/>
          <w:szCs w:val="24"/>
        </w:rPr>
        <w:t>Telephone Number</w:t>
      </w:r>
      <w:r w:rsidR="003A5EAA" w:rsidRPr="0099669F">
        <w:rPr>
          <w:rFonts w:eastAsia="標楷體"/>
          <w:color w:val="000000" w:themeColor="text1"/>
          <w:szCs w:val="24"/>
        </w:rPr>
        <w:t>:</w:t>
      </w:r>
      <w:r w:rsidRPr="0099669F">
        <w:rPr>
          <w:rFonts w:eastAsia="標楷體"/>
          <w:color w:val="000000" w:themeColor="text1"/>
          <w:szCs w:val="24"/>
        </w:rPr>
        <w:t xml:space="preserve">　　　</w:t>
      </w:r>
      <w:r w:rsidRPr="0099669F">
        <w:rPr>
          <w:rFonts w:eastAsia="標楷體"/>
          <w:color w:val="000000" w:themeColor="text1"/>
          <w:szCs w:val="24"/>
        </w:rPr>
        <w:t xml:space="preserve">                                  Contact person: </w:t>
      </w:r>
    </w:p>
    <w:p w:rsidR="009C689C" w:rsidRPr="0099669F" w:rsidRDefault="00E80DD3" w:rsidP="009C689C">
      <w:pPr>
        <w:spacing w:line="0" w:lineRule="atLeast"/>
        <w:ind w:leftChars="50" w:left="120"/>
        <w:rPr>
          <w:rFonts w:eastAsia="標楷體"/>
          <w:color w:val="000000" w:themeColor="text1"/>
          <w:szCs w:val="24"/>
        </w:rPr>
      </w:pPr>
      <w:r w:rsidRPr="0099669F">
        <w:rPr>
          <w:rFonts w:eastAsia="標楷體"/>
          <w:color w:val="000000" w:themeColor="text1"/>
          <w:szCs w:val="24"/>
        </w:rPr>
        <w:t xml:space="preserve">Factory </w:t>
      </w:r>
      <w:r w:rsidR="009C689C" w:rsidRPr="0099669F">
        <w:rPr>
          <w:rFonts w:eastAsia="標楷體"/>
          <w:color w:val="000000" w:themeColor="text1"/>
          <w:szCs w:val="24"/>
        </w:rPr>
        <w:t xml:space="preserve">Address: </w:t>
      </w:r>
    </w:p>
    <w:p w:rsidR="009C689C" w:rsidRPr="0099669F" w:rsidRDefault="009C689C" w:rsidP="009C689C">
      <w:pPr>
        <w:spacing w:line="0" w:lineRule="atLeast"/>
        <w:jc w:val="center"/>
        <w:rPr>
          <w:rFonts w:eastAsia="標楷體"/>
          <w:color w:val="000000" w:themeColor="text1"/>
          <w:sz w:val="32"/>
          <w:szCs w:val="32"/>
        </w:rPr>
      </w:pPr>
      <w:r w:rsidRPr="0099669F">
        <w:rPr>
          <w:rFonts w:eastAsia="標楷體"/>
          <w:b/>
          <w:color w:val="000000" w:themeColor="text1"/>
          <w:sz w:val="32"/>
          <w:szCs w:val="32"/>
        </w:rPr>
        <w:t xml:space="preserve">Description of </w:t>
      </w:r>
      <w:r w:rsidR="003A5EAA" w:rsidRPr="0099669F">
        <w:rPr>
          <w:rFonts w:eastAsia="標楷體"/>
          <w:b/>
          <w:color w:val="000000" w:themeColor="text1"/>
          <w:sz w:val="32"/>
          <w:szCs w:val="32"/>
        </w:rPr>
        <w:t xml:space="preserve">Factory </w:t>
      </w:r>
      <w:r w:rsidRPr="0099669F">
        <w:rPr>
          <w:rFonts w:eastAsia="標楷體"/>
          <w:b/>
          <w:color w:val="000000" w:themeColor="text1"/>
          <w:sz w:val="32"/>
          <w:szCs w:val="32"/>
        </w:rPr>
        <w:t>Inspection</w:t>
      </w:r>
      <w:r w:rsidRPr="0099669F">
        <w:rPr>
          <w:rFonts w:eastAsia="標楷體"/>
          <w:color w:val="000000" w:themeColor="text1"/>
          <w:sz w:val="32"/>
          <w:szCs w:val="32"/>
        </w:rPr>
        <w:t xml:space="preserve"> </w:t>
      </w:r>
    </w:p>
    <w:p w:rsidR="009C689C" w:rsidRPr="0099669F" w:rsidRDefault="00E85C2B" w:rsidP="009C689C">
      <w:pPr>
        <w:numPr>
          <w:ilvl w:val="0"/>
          <w:numId w:val="3"/>
        </w:numPr>
        <w:spacing w:line="0" w:lineRule="atLeast"/>
        <w:rPr>
          <w:rFonts w:eastAsia="標楷體"/>
          <w:color w:val="000000" w:themeColor="text1"/>
          <w:sz w:val="22"/>
          <w:szCs w:val="22"/>
        </w:rPr>
      </w:pPr>
      <w:r w:rsidRPr="0099669F">
        <w:rPr>
          <w:rFonts w:eastAsia="標楷體" w:hint="eastAsia"/>
          <w:color w:val="000000" w:themeColor="text1"/>
          <w:sz w:val="22"/>
          <w:szCs w:val="22"/>
        </w:rPr>
        <w:t>Legal basis</w:t>
      </w:r>
      <w:r w:rsidR="00FA2FF7" w:rsidRPr="0099669F">
        <w:rPr>
          <w:rFonts w:eastAsia="標楷體"/>
          <w:color w:val="000000" w:themeColor="text1"/>
          <w:sz w:val="22"/>
          <w:szCs w:val="22"/>
        </w:rPr>
        <w:t>:</w:t>
      </w:r>
      <w:r w:rsidR="00E020EC" w:rsidRPr="0099669F">
        <w:rPr>
          <w:rFonts w:eastAsia="標楷體"/>
          <w:color w:val="000000" w:themeColor="text1"/>
          <w:sz w:val="22"/>
          <w:szCs w:val="22"/>
        </w:rPr>
        <w:t xml:space="preserve"> </w:t>
      </w:r>
      <w:r w:rsidR="009C689C" w:rsidRPr="0099669F">
        <w:rPr>
          <w:rFonts w:eastAsia="標楷體"/>
          <w:iCs/>
          <w:color w:val="000000" w:themeColor="text1"/>
          <w:sz w:val="22"/>
          <w:szCs w:val="22"/>
        </w:rPr>
        <w:t xml:space="preserve">Directions Governing Factory Inspection and </w:t>
      </w:r>
      <w:r w:rsidRPr="0099669F">
        <w:rPr>
          <w:rFonts w:eastAsia="標楷體" w:hint="eastAsia"/>
          <w:iCs/>
          <w:color w:val="000000" w:themeColor="text1"/>
          <w:sz w:val="22"/>
          <w:szCs w:val="22"/>
        </w:rPr>
        <w:t>Operation Procedures for</w:t>
      </w:r>
      <w:r w:rsidR="009C689C" w:rsidRPr="0099669F">
        <w:rPr>
          <w:rFonts w:eastAsia="標楷體"/>
          <w:iCs/>
          <w:color w:val="000000" w:themeColor="text1"/>
          <w:sz w:val="22"/>
          <w:szCs w:val="22"/>
        </w:rPr>
        <w:t xml:space="preserve"> Factory Inspection</w:t>
      </w:r>
    </w:p>
    <w:p w:rsidR="00F70A0E" w:rsidRPr="0099669F" w:rsidRDefault="00F70A0E" w:rsidP="00F70A0E">
      <w:pPr>
        <w:numPr>
          <w:ilvl w:val="0"/>
          <w:numId w:val="3"/>
        </w:numPr>
        <w:spacing w:line="0" w:lineRule="atLeast"/>
        <w:rPr>
          <w:rFonts w:eastAsia="標楷體"/>
          <w:color w:val="000000" w:themeColor="text1"/>
          <w:sz w:val="22"/>
          <w:szCs w:val="22"/>
        </w:rPr>
      </w:pPr>
      <w:r w:rsidRPr="0099669F">
        <w:rPr>
          <w:rFonts w:eastAsia="標楷體"/>
          <w:color w:val="000000" w:themeColor="text1"/>
          <w:sz w:val="22"/>
          <w:szCs w:val="22"/>
        </w:rPr>
        <w:t>Type of Inspection:</w:t>
      </w:r>
      <w:r w:rsidRPr="0099669F">
        <w:rPr>
          <w:color w:val="000000" w:themeColor="text1"/>
        </w:rPr>
        <w:t xml:space="preserve"> </w:t>
      </w:r>
      <w:r w:rsidRPr="0099669F">
        <w:rPr>
          <w:rFonts w:eastAsia="標楷體"/>
          <w:color w:val="000000" w:themeColor="text1"/>
          <w:sz w:val="22"/>
          <w:szCs w:val="22"/>
        </w:rPr>
        <w:t>Initial Inspection/ Follow-up Inspection/ Re-inspection</w:t>
      </w:r>
    </w:p>
    <w:p w:rsidR="009C689C" w:rsidRPr="0099669F" w:rsidRDefault="009C689C" w:rsidP="009C689C">
      <w:pPr>
        <w:numPr>
          <w:ilvl w:val="0"/>
          <w:numId w:val="3"/>
        </w:numPr>
        <w:spacing w:line="0" w:lineRule="atLeast"/>
        <w:rPr>
          <w:rFonts w:eastAsia="標楷體"/>
          <w:color w:val="000000" w:themeColor="text1"/>
          <w:sz w:val="22"/>
          <w:szCs w:val="22"/>
        </w:rPr>
      </w:pPr>
      <w:r w:rsidRPr="0099669F">
        <w:rPr>
          <w:rFonts w:eastAsia="標楷體"/>
          <w:color w:val="000000" w:themeColor="text1"/>
          <w:sz w:val="22"/>
          <w:szCs w:val="22"/>
        </w:rPr>
        <w:t>Inspection scope:</w:t>
      </w:r>
    </w:p>
    <w:p w:rsidR="009C689C" w:rsidRPr="0099669F" w:rsidRDefault="009C689C" w:rsidP="009C689C">
      <w:pPr>
        <w:numPr>
          <w:ilvl w:val="0"/>
          <w:numId w:val="3"/>
        </w:numPr>
        <w:spacing w:line="0" w:lineRule="atLeast"/>
        <w:rPr>
          <w:rFonts w:eastAsia="標楷體"/>
          <w:color w:val="000000" w:themeColor="text1"/>
          <w:sz w:val="22"/>
          <w:szCs w:val="22"/>
        </w:rPr>
      </w:pPr>
      <w:r w:rsidRPr="0099669F">
        <w:rPr>
          <w:rFonts w:eastAsia="標楷體"/>
          <w:color w:val="000000" w:themeColor="text1"/>
          <w:sz w:val="22"/>
          <w:szCs w:val="22"/>
        </w:rPr>
        <w:t>Inspection date: XX</w:t>
      </w:r>
      <w:r w:rsidR="00F24112" w:rsidRPr="0099669F">
        <w:rPr>
          <w:rFonts w:eastAsia="標楷體"/>
          <w:color w:val="000000" w:themeColor="text1"/>
          <w:sz w:val="22"/>
          <w:szCs w:val="22"/>
        </w:rPr>
        <w:t>X</w:t>
      </w:r>
      <w:r w:rsidRPr="0099669F">
        <w:rPr>
          <w:rFonts w:eastAsia="標楷體"/>
          <w:color w:val="000000" w:themeColor="text1"/>
          <w:sz w:val="22"/>
          <w:szCs w:val="22"/>
        </w:rPr>
        <w:t xml:space="preserve">X/XX/XX </w:t>
      </w:r>
      <w:r w:rsidRPr="0099669F">
        <w:rPr>
          <w:rFonts w:eastAsia="標楷體"/>
          <w:color w:val="000000" w:themeColor="text1"/>
          <w:sz w:val="22"/>
          <w:szCs w:val="22"/>
        </w:rPr>
        <w:t>～</w:t>
      </w:r>
      <w:r w:rsidRPr="0099669F">
        <w:rPr>
          <w:rFonts w:eastAsia="標楷體"/>
          <w:color w:val="000000" w:themeColor="text1"/>
          <w:sz w:val="22"/>
          <w:szCs w:val="22"/>
        </w:rPr>
        <w:t xml:space="preserve"> XX</w:t>
      </w:r>
      <w:r w:rsidR="00F24112" w:rsidRPr="0099669F">
        <w:rPr>
          <w:rFonts w:eastAsia="標楷體"/>
          <w:color w:val="000000" w:themeColor="text1"/>
          <w:sz w:val="22"/>
          <w:szCs w:val="22"/>
        </w:rPr>
        <w:t>X</w:t>
      </w:r>
      <w:r w:rsidRPr="0099669F">
        <w:rPr>
          <w:rFonts w:eastAsia="標楷體"/>
          <w:color w:val="000000" w:themeColor="text1"/>
          <w:sz w:val="22"/>
          <w:szCs w:val="22"/>
        </w:rPr>
        <w:t xml:space="preserve">X/XX/XX </w:t>
      </w:r>
      <w:r w:rsidR="00E85C2B" w:rsidRPr="0099669F">
        <w:rPr>
          <w:rFonts w:eastAsia="標楷體" w:hint="eastAsia"/>
          <w:color w:val="000000" w:themeColor="text1"/>
          <w:sz w:val="22"/>
          <w:szCs w:val="22"/>
        </w:rPr>
        <w:t>(</w:t>
      </w:r>
      <w:r w:rsidRPr="0099669F">
        <w:rPr>
          <w:rFonts w:eastAsia="標楷體"/>
          <w:color w:val="000000" w:themeColor="text1"/>
          <w:sz w:val="22"/>
          <w:szCs w:val="22"/>
        </w:rPr>
        <w:t>X person</w:t>
      </w:r>
      <w:r w:rsidR="00E85C2B" w:rsidRPr="0099669F">
        <w:rPr>
          <w:rFonts w:eastAsia="標楷體" w:hint="eastAsia"/>
          <w:color w:val="000000" w:themeColor="text1"/>
          <w:sz w:val="22"/>
          <w:szCs w:val="22"/>
        </w:rPr>
        <w:t>s</w:t>
      </w:r>
      <w:r w:rsidRPr="0099669F">
        <w:rPr>
          <w:rFonts w:eastAsia="標楷體"/>
          <w:color w:val="000000" w:themeColor="text1"/>
          <w:sz w:val="22"/>
          <w:szCs w:val="22"/>
        </w:rPr>
        <w:t xml:space="preserve">, X days, </w:t>
      </w:r>
      <w:r w:rsidR="00B96B40" w:rsidRPr="0099669F">
        <w:rPr>
          <w:rFonts w:eastAsia="標楷體" w:hint="eastAsia"/>
          <w:color w:val="000000" w:themeColor="text1"/>
          <w:sz w:val="22"/>
          <w:szCs w:val="22"/>
        </w:rPr>
        <w:t xml:space="preserve">a total of </w:t>
      </w:r>
      <w:r w:rsidRPr="0099669F">
        <w:rPr>
          <w:rFonts w:eastAsia="標楷體"/>
          <w:color w:val="000000" w:themeColor="text1"/>
          <w:sz w:val="22"/>
          <w:szCs w:val="22"/>
        </w:rPr>
        <w:t>X person-days</w:t>
      </w:r>
      <w:r w:rsidR="00E85C2B" w:rsidRPr="0099669F">
        <w:rPr>
          <w:rFonts w:eastAsia="標楷體" w:hint="eastAsia"/>
          <w:color w:val="000000" w:themeColor="text1"/>
          <w:sz w:val="22"/>
          <w:szCs w:val="22"/>
        </w:rPr>
        <w:t>)</w:t>
      </w:r>
    </w:p>
    <w:p w:rsidR="009C689C" w:rsidRPr="0099669F" w:rsidRDefault="009C689C" w:rsidP="009C689C">
      <w:pPr>
        <w:numPr>
          <w:ilvl w:val="0"/>
          <w:numId w:val="3"/>
        </w:numPr>
        <w:spacing w:line="0" w:lineRule="atLeast"/>
        <w:rPr>
          <w:rFonts w:eastAsia="標楷體"/>
          <w:color w:val="000000" w:themeColor="text1"/>
          <w:sz w:val="22"/>
          <w:szCs w:val="22"/>
        </w:rPr>
      </w:pPr>
      <w:r w:rsidRPr="0099669F">
        <w:rPr>
          <w:rFonts w:eastAsia="標楷體"/>
          <w:color w:val="000000" w:themeColor="text1"/>
          <w:sz w:val="22"/>
          <w:szCs w:val="22"/>
        </w:rPr>
        <w:t>Inspection team:</w:t>
      </w:r>
    </w:p>
    <w:p w:rsidR="009C689C" w:rsidRPr="0099669F" w:rsidRDefault="009C689C" w:rsidP="009C689C">
      <w:pPr>
        <w:numPr>
          <w:ilvl w:val="0"/>
          <w:numId w:val="3"/>
        </w:numPr>
        <w:spacing w:line="0" w:lineRule="atLeast"/>
        <w:rPr>
          <w:rFonts w:eastAsia="標楷體"/>
          <w:color w:val="000000" w:themeColor="text1"/>
          <w:sz w:val="22"/>
          <w:szCs w:val="22"/>
        </w:rPr>
      </w:pPr>
      <w:r w:rsidRPr="0099669F">
        <w:rPr>
          <w:rFonts w:eastAsia="標楷體"/>
          <w:color w:val="000000" w:themeColor="text1"/>
          <w:sz w:val="22"/>
          <w:szCs w:val="22"/>
        </w:rPr>
        <w:t xml:space="preserve">Language used: </w:t>
      </w:r>
      <w:r w:rsidR="00E85C2B" w:rsidRPr="0099669F">
        <w:rPr>
          <w:rFonts w:eastAsia="標楷體" w:hint="eastAsia"/>
          <w:color w:val="000000" w:themeColor="text1"/>
          <w:sz w:val="22"/>
          <w:szCs w:val="22"/>
        </w:rPr>
        <w:t>Mandarin (Interpreter may be needed</w:t>
      </w:r>
      <w:r w:rsidR="003F67B8" w:rsidRPr="0099669F">
        <w:rPr>
          <w:rFonts w:eastAsia="標楷體" w:hint="eastAsia"/>
          <w:color w:val="000000" w:themeColor="text1"/>
          <w:sz w:val="22"/>
          <w:szCs w:val="22"/>
        </w:rPr>
        <w:t>)</w:t>
      </w:r>
    </w:p>
    <w:p w:rsidR="00693E46" w:rsidRPr="0099669F" w:rsidRDefault="00693E46" w:rsidP="00B30A57">
      <w:pPr>
        <w:numPr>
          <w:ilvl w:val="0"/>
          <w:numId w:val="3"/>
        </w:numPr>
        <w:spacing w:line="0" w:lineRule="atLeast"/>
        <w:ind w:rightChars="-59" w:right="-142"/>
        <w:rPr>
          <w:rFonts w:eastAsia="標楷體"/>
          <w:color w:val="000000" w:themeColor="text1"/>
          <w:sz w:val="22"/>
          <w:szCs w:val="22"/>
        </w:rPr>
      </w:pPr>
      <w:r w:rsidRPr="0099669F">
        <w:rPr>
          <w:rFonts w:eastAsia="標楷體"/>
          <w:color w:val="000000" w:themeColor="text1"/>
          <w:sz w:val="22"/>
          <w:szCs w:val="22"/>
        </w:rPr>
        <w:t xml:space="preserve">Please </w:t>
      </w:r>
      <w:r w:rsidR="00E85C2B" w:rsidRPr="0099669F">
        <w:rPr>
          <w:rFonts w:eastAsia="標楷體" w:hint="eastAsia"/>
          <w:color w:val="000000" w:themeColor="text1"/>
          <w:sz w:val="22"/>
          <w:szCs w:val="22"/>
        </w:rPr>
        <w:t>have</w:t>
      </w:r>
      <w:r w:rsidR="00E85C2B" w:rsidRPr="0099669F">
        <w:rPr>
          <w:rFonts w:eastAsia="標楷體"/>
          <w:color w:val="000000" w:themeColor="text1"/>
          <w:sz w:val="22"/>
          <w:szCs w:val="22"/>
        </w:rPr>
        <w:t xml:space="preserve"> </w:t>
      </w:r>
      <w:r w:rsidRPr="0099669F">
        <w:rPr>
          <w:rFonts w:eastAsia="標楷體"/>
          <w:color w:val="000000" w:themeColor="text1"/>
          <w:sz w:val="22"/>
          <w:szCs w:val="22"/>
        </w:rPr>
        <w:t xml:space="preserve">at least one authorized person </w:t>
      </w:r>
      <w:r w:rsidR="00E85C2B" w:rsidRPr="0099669F">
        <w:rPr>
          <w:rFonts w:eastAsia="標楷體" w:hint="eastAsia"/>
          <w:color w:val="000000" w:themeColor="text1"/>
          <w:sz w:val="22"/>
          <w:szCs w:val="22"/>
        </w:rPr>
        <w:t xml:space="preserve">to answer questions and provide the required information </w:t>
      </w:r>
      <w:r w:rsidRPr="0099669F">
        <w:rPr>
          <w:rFonts w:eastAsia="標楷體"/>
          <w:color w:val="000000" w:themeColor="text1"/>
          <w:sz w:val="22"/>
          <w:szCs w:val="22"/>
        </w:rPr>
        <w:t xml:space="preserve">on behalf of </w:t>
      </w:r>
      <w:r w:rsidR="00B96B40" w:rsidRPr="0099669F">
        <w:rPr>
          <w:rFonts w:eastAsia="標楷體" w:hint="eastAsia"/>
          <w:color w:val="000000" w:themeColor="text1"/>
          <w:sz w:val="22"/>
          <w:szCs w:val="22"/>
        </w:rPr>
        <w:t xml:space="preserve">the </w:t>
      </w:r>
      <w:r w:rsidRPr="0099669F">
        <w:rPr>
          <w:rFonts w:eastAsia="標楷體"/>
          <w:color w:val="000000" w:themeColor="text1"/>
          <w:sz w:val="22"/>
          <w:szCs w:val="22"/>
        </w:rPr>
        <w:t xml:space="preserve">audited department </w:t>
      </w:r>
      <w:r w:rsidR="00B96B40" w:rsidRPr="0099669F">
        <w:rPr>
          <w:rFonts w:eastAsia="標楷體" w:hint="eastAsia"/>
          <w:color w:val="000000" w:themeColor="text1"/>
          <w:sz w:val="22"/>
          <w:szCs w:val="22"/>
        </w:rPr>
        <w:t xml:space="preserve">to facilitate </w:t>
      </w:r>
      <w:r w:rsidRPr="0099669F">
        <w:rPr>
          <w:rFonts w:eastAsia="標楷體"/>
          <w:color w:val="000000" w:themeColor="text1"/>
          <w:sz w:val="22"/>
          <w:szCs w:val="22"/>
        </w:rPr>
        <w:t>the inspection process</w:t>
      </w:r>
      <w:r w:rsidR="00B96B40" w:rsidRPr="0099669F">
        <w:rPr>
          <w:rFonts w:eastAsia="標楷體" w:hint="eastAsia"/>
          <w:color w:val="000000" w:themeColor="text1"/>
          <w:sz w:val="22"/>
          <w:szCs w:val="22"/>
        </w:rPr>
        <w:t>es</w:t>
      </w:r>
      <w:r w:rsidRPr="0099669F">
        <w:rPr>
          <w:rFonts w:eastAsia="標楷體"/>
          <w:color w:val="000000" w:themeColor="text1"/>
          <w:sz w:val="22"/>
          <w:szCs w:val="22"/>
        </w:rPr>
        <w:t xml:space="preserve"> and </w:t>
      </w:r>
      <w:r w:rsidR="00B96B40" w:rsidRPr="0099669F">
        <w:rPr>
          <w:rFonts w:eastAsia="標楷體" w:hint="eastAsia"/>
          <w:color w:val="000000" w:themeColor="text1"/>
          <w:sz w:val="22"/>
          <w:szCs w:val="22"/>
        </w:rPr>
        <w:t>accuracy of information</w:t>
      </w:r>
      <w:r w:rsidRPr="0099669F">
        <w:rPr>
          <w:rFonts w:eastAsia="標楷體"/>
          <w:color w:val="000000" w:themeColor="text1"/>
          <w:sz w:val="22"/>
          <w:szCs w:val="22"/>
        </w:rPr>
        <w:t>.</w:t>
      </w:r>
    </w:p>
    <w:p w:rsidR="00693E46" w:rsidRPr="0099669F" w:rsidRDefault="00693E46" w:rsidP="00693E46">
      <w:pPr>
        <w:numPr>
          <w:ilvl w:val="0"/>
          <w:numId w:val="3"/>
        </w:numPr>
        <w:spacing w:line="0" w:lineRule="atLeast"/>
        <w:rPr>
          <w:rFonts w:eastAsia="標楷體"/>
          <w:color w:val="000000" w:themeColor="text1"/>
          <w:sz w:val="22"/>
          <w:szCs w:val="22"/>
        </w:rPr>
      </w:pPr>
      <w:r w:rsidRPr="0099669F">
        <w:rPr>
          <w:rFonts w:eastAsia="標楷體"/>
          <w:color w:val="000000" w:themeColor="text1"/>
          <w:sz w:val="22"/>
          <w:szCs w:val="22"/>
        </w:rPr>
        <w:t xml:space="preserve">Confidentiality </w:t>
      </w:r>
      <w:r w:rsidR="00CD1CFD" w:rsidRPr="0099669F">
        <w:rPr>
          <w:rFonts w:eastAsia="標楷體"/>
          <w:color w:val="000000" w:themeColor="text1"/>
          <w:sz w:val="22"/>
          <w:szCs w:val="22"/>
        </w:rPr>
        <w:t>Declaration</w:t>
      </w:r>
      <w:r w:rsidRPr="0099669F">
        <w:rPr>
          <w:rFonts w:eastAsia="標楷體"/>
          <w:color w:val="000000" w:themeColor="text1"/>
          <w:sz w:val="22"/>
          <w:szCs w:val="22"/>
        </w:rPr>
        <w:t xml:space="preserve">: </w:t>
      </w:r>
      <w:r w:rsidR="00B96B40" w:rsidRPr="0099669F">
        <w:rPr>
          <w:rFonts w:eastAsia="標楷體" w:hint="eastAsia"/>
          <w:color w:val="000000" w:themeColor="text1"/>
          <w:sz w:val="22"/>
          <w:szCs w:val="22"/>
        </w:rPr>
        <w:t xml:space="preserve">Information collected from the inspection processes </w:t>
      </w:r>
      <w:r w:rsidR="00F755D9" w:rsidRPr="0099669F">
        <w:rPr>
          <w:rFonts w:eastAsia="標楷體" w:hint="eastAsia"/>
          <w:color w:val="000000" w:themeColor="text1"/>
          <w:sz w:val="22"/>
          <w:szCs w:val="22"/>
        </w:rPr>
        <w:t>is</w:t>
      </w:r>
      <w:r w:rsidR="00B96B40" w:rsidRPr="0099669F">
        <w:rPr>
          <w:rFonts w:eastAsia="標楷體" w:hint="eastAsia"/>
          <w:color w:val="000000" w:themeColor="text1"/>
          <w:sz w:val="22"/>
          <w:szCs w:val="22"/>
        </w:rPr>
        <w:t xml:space="preserve"> confidential and the inspection team </w:t>
      </w:r>
      <w:r w:rsidR="00F755D9" w:rsidRPr="0099669F">
        <w:rPr>
          <w:rFonts w:eastAsia="標楷體" w:hint="eastAsia"/>
          <w:color w:val="000000" w:themeColor="text1"/>
          <w:sz w:val="22"/>
          <w:szCs w:val="22"/>
        </w:rPr>
        <w:t>is</w:t>
      </w:r>
      <w:r w:rsidR="00B96B40" w:rsidRPr="0099669F">
        <w:rPr>
          <w:rFonts w:eastAsia="標楷體" w:hint="eastAsia"/>
          <w:color w:val="000000" w:themeColor="text1"/>
          <w:sz w:val="22"/>
          <w:szCs w:val="22"/>
        </w:rPr>
        <w:t xml:space="preserve"> obligated to protect the confidentiality of such information. </w:t>
      </w:r>
    </w:p>
    <w:p w:rsidR="00FF54C8" w:rsidRPr="0099669F" w:rsidRDefault="003E0A9C" w:rsidP="00DC2255">
      <w:pPr>
        <w:numPr>
          <w:ilvl w:val="0"/>
          <w:numId w:val="3"/>
        </w:numPr>
        <w:spacing w:line="0" w:lineRule="atLeast"/>
        <w:rPr>
          <w:rFonts w:eastAsia="標楷體"/>
          <w:color w:val="000000" w:themeColor="text1"/>
          <w:sz w:val="22"/>
          <w:szCs w:val="22"/>
        </w:rPr>
      </w:pPr>
      <w:r w:rsidRPr="0099669F">
        <w:rPr>
          <w:rFonts w:eastAsia="標楷體" w:hint="eastAsia"/>
          <w:color w:val="000000" w:themeColor="text1"/>
          <w:sz w:val="22"/>
          <w:szCs w:val="22"/>
        </w:rPr>
        <w:t>Safety</w:t>
      </w:r>
      <w:r w:rsidR="00FF54C8" w:rsidRPr="0099669F">
        <w:rPr>
          <w:rFonts w:eastAsia="標楷體"/>
          <w:color w:val="000000" w:themeColor="text1"/>
          <w:sz w:val="22"/>
          <w:szCs w:val="22"/>
        </w:rPr>
        <w:t>:</w:t>
      </w:r>
      <w:r w:rsidR="00F24112" w:rsidRPr="0099669F">
        <w:rPr>
          <w:rFonts w:eastAsia="標楷體"/>
          <w:color w:val="000000" w:themeColor="text1"/>
          <w:sz w:val="22"/>
          <w:szCs w:val="22"/>
        </w:rPr>
        <w:t xml:space="preserve"> </w:t>
      </w:r>
      <w:r w:rsidRPr="0099669F">
        <w:rPr>
          <w:rFonts w:eastAsia="標楷體" w:hint="eastAsia"/>
          <w:color w:val="000000" w:themeColor="text1"/>
          <w:sz w:val="22"/>
          <w:szCs w:val="22"/>
        </w:rPr>
        <w:t xml:space="preserve">Any special restrictions related to the inspection activity shall be made known to the inspection team, such as the need to </w:t>
      </w:r>
      <w:r w:rsidR="004F6548" w:rsidRPr="0099669F">
        <w:rPr>
          <w:rFonts w:eastAsia="標楷體"/>
          <w:color w:val="000000" w:themeColor="text1"/>
          <w:sz w:val="22"/>
          <w:szCs w:val="22"/>
        </w:rPr>
        <w:t>w</w:t>
      </w:r>
      <w:r w:rsidR="00FF54C8" w:rsidRPr="0099669F">
        <w:rPr>
          <w:rFonts w:eastAsia="標楷體"/>
          <w:color w:val="000000" w:themeColor="text1"/>
          <w:sz w:val="22"/>
          <w:szCs w:val="22"/>
        </w:rPr>
        <w:t>ear cleaning gl</w:t>
      </w:r>
      <w:r w:rsidR="00DC2255" w:rsidRPr="0099669F">
        <w:rPr>
          <w:rFonts w:eastAsia="標楷體"/>
          <w:color w:val="000000" w:themeColor="text1"/>
          <w:sz w:val="22"/>
          <w:szCs w:val="22"/>
        </w:rPr>
        <w:t>oves/</w:t>
      </w:r>
      <w:r w:rsidR="00E020EC" w:rsidRPr="0099669F">
        <w:rPr>
          <w:rFonts w:eastAsia="標楷體"/>
          <w:color w:val="000000" w:themeColor="text1"/>
          <w:sz w:val="22"/>
          <w:szCs w:val="22"/>
        </w:rPr>
        <w:t>c</w:t>
      </w:r>
      <w:r w:rsidR="00FF54C8" w:rsidRPr="0099669F">
        <w:rPr>
          <w:rFonts w:eastAsia="標楷體"/>
          <w:color w:val="000000" w:themeColor="text1"/>
          <w:sz w:val="22"/>
          <w:szCs w:val="22"/>
        </w:rPr>
        <w:t xml:space="preserve">leanroom </w:t>
      </w:r>
      <w:r w:rsidR="00E020EC" w:rsidRPr="0099669F">
        <w:rPr>
          <w:rFonts w:eastAsia="標楷體"/>
          <w:color w:val="000000" w:themeColor="text1"/>
          <w:sz w:val="22"/>
          <w:szCs w:val="22"/>
        </w:rPr>
        <w:t>g</w:t>
      </w:r>
      <w:r w:rsidR="00FF54C8" w:rsidRPr="0099669F">
        <w:rPr>
          <w:rFonts w:eastAsia="標楷體"/>
          <w:color w:val="000000" w:themeColor="text1"/>
          <w:sz w:val="22"/>
          <w:szCs w:val="22"/>
        </w:rPr>
        <w:t>arment</w:t>
      </w:r>
      <w:r w:rsidR="00DC2255" w:rsidRPr="0099669F">
        <w:rPr>
          <w:rFonts w:eastAsia="標楷體"/>
          <w:color w:val="000000" w:themeColor="text1"/>
          <w:sz w:val="22"/>
          <w:szCs w:val="22"/>
        </w:rPr>
        <w:t>/ helmet</w:t>
      </w:r>
      <w:r w:rsidRPr="0099669F">
        <w:rPr>
          <w:rFonts w:eastAsia="標楷體" w:hint="eastAsia"/>
          <w:color w:val="000000" w:themeColor="text1"/>
          <w:sz w:val="22"/>
          <w:szCs w:val="22"/>
        </w:rPr>
        <w:t>s</w:t>
      </w:r>
      <w:r w:rsidR="00DC2255" w:rsidRPr="0099669F">
        <w:rPr>
          <w:rFonts w:eastAsia="標楷體"/>
          <w:color w:val="000000" w:themeColor="text1"/>
          <w:sz w:val="22"/>
          <w:szCs w:val="22"/>
        </w:rPr>
        <w:t>/rubber shoes</w:t>
      </w:r>
      <w:r w:rsidRPr="0099669F">
        <w:rPr>
          <w:rFonts w:eastAsia="標楷體" w:hint="eastAsia"/>
          <w:color w:val="000000" w:themeColor="text1"/>
          <w:sz w:val="22"/>
          <w:szCs w:val="22"/>
        </w:rPr>
        <w:t>,</w:t>
      </w:r>
      <w:r w:rsidR="00DC2255" w:rsidRPr="0099669F">
        <w:rPr>
          <w:rFonts w:eastAsia="標楷體"/>
          <w:color w:val="000000" w:themeColor="text1"/>
          <w:sz w:val="22"/>
          <w:szCs w:val="22"/>
        </w:rPr>
        <w:t xml:space="preserve"> </w:t>
      </w:r>
      <w:r w:rsidRPr="0099669F">
        <w:rPr>
          <w:rFonts w:eastAsia="標楷體" w:hint="eastAsia"/>
          <w:color w:val="000000" w:themeColor="text1"/>
          <w:sz w:val="22"/>
          <w:szCs w:val="22"/>
        </w:rPr>
        <w:t xml:space="preserve">relevant </w:t>
      </w:r>
      <w:r w:rsidR="00DC2255" w:rsidRPr="0099669F">
        <w:rPr>
          <w:rFonts w:eastAsia="標楷體"/>
          <w:color w:val="000000" w:themeColor="text1"/>
          <w:sz w:val="22"/>
          <w:szCs w:val="22"/>
        </w:rPr>
        <w:t xml:space="preserve">security requirements, </w:t>
      </w:r>
      <w:r w:rsidRPr="0099669F">
        <w:rPr>
          <w:rFonts w:eastAsia="標楷體" w:hint="eastAsia"/>
          <w:color w:val="000000" w:themeColor="text1"/>
          <w:sz w:val="22"/>
          <w:szCs w:val="22"/>
        </w:rPr>
        <w:t>matters needing attention</w:t>
      </w:r>
      <w:r w:rsidR="00DC2255" w:rsidRPr="0099669F">
        <w:rPr>
          <w:rFonts w:eastAsia="標楷體"/>
          <w:color w:val="000000" w:themeColor="text1"/>
          <w:sz w:val="22"/>
          <w:szCs w:val="22"/>
        </w:rPr>
        <w:t xml:space="preserve"> and relevant </w:t>
      </w:r>
      <w:r w:rsidRPr="0099669F">
        <w:rPr>
          <w:rFonts w:eastAsia="標楷體" w:hint="eastAsia"/>
          <w:color w:val="000000" w:themeColor="text1"/>
          <w:sz w:val="22"/>
          <w:szCs w:val="22"/>
        </w:rPr>
        <w:t>devices</w:t>
      </w:r>
      <w:r w:rsidR="00DC2255" w:rsidRPr="0099669F">
        <w:rPr>
          <w:rFonts w:eastAsia="標楷體"/>
          <w:color w:val="000000" w:themeColor="text1"/>
          <w:sz w:val="22"/>
          <w:szCs w:val="22"/>
        </w:rPr>
        <w:t>).</w:t>
      </w:r>
    </w:p>
    <w:p w:rsidR="009C689C" w:rsidRPr="009B6920" w:rsidRDefault="003E0A9C" w:rsidP="009C689C">
      <w:pPr>
        <w:numPr>
          <w:ilvl w:val="0"/>
          <w:numId w:val="3"/>
        </w:numPr>
        <w:spacing w:line="0" w:lineRule="atLeast"/>
        <w:rPr>
          <w:rFonts w:eastAsia="標楷體"/>
          <w:color w:val="000000" w:themeColor="text1"/>
          <w:sz w:val="22"/>
          <w:szCs w:val="22"/>
        </w:rPr>
      </w:pPr>
      <w:r w:rsidRPr="0099669F">
        <w:rPr>
          <w:rFonts w:eastAsia="標楷體" w:hint="eastAsia"/>
          <w:color w:val="000000" w:themeColor="text1"/>
          <w:sz w:val="22"/>
          <w:szCs w:val="22"/>
        </w:rPr>
        <w:t>The factory subject to inspection</w:t>
      </w:r>
      <w:r w:rsidR="00DC2255" w:rsidRPr="0099669F">
        <w:rPr>
          <w:rFonts w:eastAsia="標楷體"/>
          <w:color w:val="000000" w:themeColor="text1"/>
          <w:sz w:val="22"/>
          <w:szCs w:val="22"/>
        </w:rPr>
        <w:t xml:space="preserve"> ha</w:t>
      </w:r>
      <w:r w:rsidR="00F755D9" w:rsidRPr="0099669F">
        <w:rPr>
          <w:rFonts w:eastAsia="標楷體" w:hint="eastAsia"/>
          <w:color w:val="000000" w:themeColor="text1"/>
          <w:sz w:val="22"/>
          <w:szCs w:val="22"/>
        </w:rPr>
        <w:t>s</w:t>
      </w:r>
      <w:r w:rsidR="00DC2255" w:rsidRPr="0099669F">
        <w:rPr>
          <w:rFonts w:eastAsia="標楷體"/>
          <w:color w:val="000000" w:themeColor="text1"/>
          <w:sz w:val="22"/>
          <w:szCs w:val="22"/>
        </w:rPr>
        <w:t xml:space="preserve"> the rights to </w:t>
      </w:r>
      <w:r w:rsidR="004A22FC" w:rsidRPr="0099669F">
        <w:rPr>
          <w:rFonts w:eastAsia="標楷體" w:hint="eastAsia"/>
          <w:color w:val="000000" w:themeColor="text1"/>
          <w:sz w:val="22"/>
          <w:szCs w:val="22"/>
        </w:rPr>
        <w:t xml:space="preserve">disagree to the decisions or observation made by the inspection team with justified reasons. Please raise the disagreement </w:t>
      </w:r>
      <w:r w:rsidR="00DC2255" w:rsidRPr="0099669F">
        <w:rPr>
          <w:rFonts w:eastAsia="標楷體"/>
          <w:color w:val="000000" w:themeColor="text1"/>
          <w:sz w:val="22"/>
          <w:szCs w:val="22"/>
        </w:rPr>
        <w:t xml:space="preserve">timely </w:t>
      </w:r>
      <w:r w:rsidR="004A22FC" w:rsidRPr="0099669F">
        <w:rPr>
          <w:rFonts w:eastAsia="標楷體" w:hint="eastAsia"/>
          <w:color w:val="000000" w:themeColor="text1"/>
          <w:sz w:val="22"/>
          <w:szCs w:val="22"/>
        </w:rPr>
        <w:t>so that it can be</w:t>
      </w:r>
      <w:r w:rsidR="00DC2255" w:rsidRPr="0099669F">
        <w:rPr>
          <w:rFonts w:eastAsia="標楷體"/>
          <w:color w:val="000000" w:themeColor="text1"/>
          <w:sz w:val="22"/>
          <w:szCs w:val="22"/>
        </w:rPr>
        <w:t xml:space="preserve"> handled appropriately. (</w:t>
      </w:r>
      <w:r w:rsidR="004A22FC" w:rsidRPr="0099669F">
        <w:rPr>
          <w:rFonts w:eastAsia="標楷體" w:hint="eastAsia"/>
          <w:color w:val="000000" w:themeColor="text1"/>
          <w:sz w:val="22"/>
          <w:szCs w:val="22"/>
        </w:rPr>
        <w:t>Appeals can be made to</w:t>
      </w:r>
      <w:r w:rsidR="00B30A57" w:rsidRPr="0099669F">
        <w:rPr>
          <w:rFonts w:eastAsia="標楷體"/>
          <w:color w:val="000000" w:themeColor="text1"/>
          <w:sz w:val="22"/>
          <w:szCs w:val="22"/>
        </w:rPr>
        <w:t>__________________</w:t>
      </w:r>
      <w:r w:rsidR="00DC2255" w:rsidRPr="009B6920">
        <w:rPr>
          <w:rFonts w:eastAsia="標楷體"/>
          <w:color w:val="000000" w:themeColor="text1"/>
          <w:sz w:val="22"/>
          <w:szCs w:val="22"/>
        </w:rPr>
        <w:t>)</w:t>
      </w:r>
    </w:p>
    <w:p w:rsidR="009C689C" w:rsidRPr="0099669F" w:rsidRDefault="00523A53" w:rsidP="009C689C">
      <w:pPr>
        <w:numPr>
          <w:ilvl w:val="0"/>
          <w:numId w:val="3"/>
        </w:numPr>
        <w:spacing w:line="0" w:lineRule="atLeast"/>
        <w:rPr>
          <w:rFonts w:eastAsia="標楷體"/>
          <w:color w:val="000000" w:themeColor="text1"/>
          <w:sz w:val="22"/>
          <w:szCs w:val="22"/>
        </w:rPr>
      </w:pPr>
      <w:r w:rsidRPr="009B6920">
        <w:rPr>
          <w:rFonts w:eastAsia="標楷體"/>
          <w:color w:val="000000" w:themeColor="text1"/>
          <w:sz w:val="22"/>
          <w:szCs w:val="22"/>
        </w:rPr>
        <w:t>Th</w:t>
      </w:r>
      <w:r w:rsidR="00004198" w:rsidRPr="009B6920">
        <w:rPr>
          <w:rFonts w:eastAsia="標楷體"/>
          <w:color w:val="000000" w:themeColor="text1"/>
          <w:sz w:val="22"/>
          <w:szCs w:val="22"/>
        </w:rPr>
        <w:t>e</w:t>
      </w:r>
      <w:r w:rsidRPr="009B6920">
        <w:rPr>
          <w:rFonts w:eastAsia="標楷體"/>
          <w:color w:val="000000" w:themeColor="text1"/>
          <w:sz w:val="22"/>
          <w:szCs w:val="22"/>
        </w:rPr>
        <w:t xml:space="preserve"> factory inspection record</w:t>
      </w:r>
      <w:r w:rsidR="003108D7" w:rsidRPr="009B6920">
        <w:rPr>
          <w:rFonts w:eastAsia="標楷體"/>
          <w:color w:val="000000" w:themeColor="text1"/>
          <w:sz w:val="22"/>
          <w:szCs w:val="22"/>
        </w:rPr>
        <w:t xml:space="preserve"> </w:t>
      </w:r>
      <w:r w:rsidR="004A22FC" w:rsidRPr="0099669F">
        <w:rPr>
          <w:rFonts w:eastAsia="標楷體" w:hint="eastAsia"/>
          <w:color w:val="000000" w:themeColor="text1"/>
          <w:sz w:val="22"/>
          <w:szCs w:val="22"/>
        </w:rPr>
        <w:t xml:space="preserve">will be provided to the factory for reference upon completion of the inspection and sent to the inspection body or the Commodity Certification Body certifying the products for review. It shall not be disclosed to any third parties. </w:t>
      </w:r>
    </w:p>
    <w:p w:rsidR="009C689C" w:rsidRPr="009B6920" w:rsidRDefault="00B5161E" w:rsidP="009C689C">
      <w:pPr>
        <w:numPr>
          <w:ilvl w:val="0"/>
          <w:numId w:val="3"/>
        </w:numPr>
        <w:spacing w:line="0" w:lineRule="atLeast"/>
        <w:rPr>
          <w:rFonts w:eastAsia="標楷體"/>
          <w:color w:val="000000" w:themeColor="text1"/>
          <w:sz w:val="22"/>
          <w:szCs w:val="22"/>
        </w:rPr>
      </w:pPr>
      <w:r w:rsidRPr="0099669F">
        <w:rPr>
          <w:rFonts w:eastAsia="標楷體"/>
          <w:color w:val="000000" w:themeColor="text1"/>
          <w:sz w:val="22"/>
          <w:szCs w:val="22"/>
        </w:rPr>
        <w:t xml:space="preserve">As per communication with your side, </w:t>
      </w:r>
      <w:r w:rsidR="004A22FC" w:rsidRPr="0099669F">
        <w:rPr>
          <w:rFonts w:eastAsia="標楷體" w:hint="eastAsia"/>
          <w:color w:val="000000" w:themeColor="text1"/>
          <w:sz w:val="22"/>
          <w:szCs w:val="22"/>
        </w:rPr>
        <w:t xml:space="preserve">the </w:t>
      </w:r>
      <w:r w:rsidRPr="0099669F">
        <w:rPr>
          <w:rFonts w:eastAsia="標楷體"/>
          <w:color w:val="000000" w:themeColor="text1"/>
          <w:sz w:val="22"/>
          <w:szCs w:val="22"/>
        </w:rPr>
        <w:t xml:space="preserve">total number of employees is __________, and </w:t>
      </w:r>
      <w:r w:rsidR="004F6548" w:rsidRPr="0099669F">
        <w:rPr>
          <w:rFonts w:eastAsia="標楷體"/>
          <w:color w:val="000000" w:themeColor="text1"/>
          <w:sz w:val="22"/>
          <w:szCs w:val="22"/>
        </w:rPr>
        <w:t>the number of employee</w:t>
      </w:r>
      <w:r w:rsidR="00F24112" w:rsidRPr="0099669F">
        <w:rPr>
          <w:rFonts w:eastAsia="標楷體"/>
          <w:color w:val="000000" w:themeColor="text1"/>
          <w:sz w:val="22"/>
          <w:szCs w:val="22"/>
        </w:rPr>
        <w:t>s</w:t>
      </w:r>
      <w:r w:rsidR="004F6548" w:rsidRPr="0099669F">
        <w:rPr>
          <w:rFonts w:eastAsia="標楷體"/>
          <w:color w:val="000000" w:themeColor="text1"/>
          <w:sz w:val="22"/>
          <w:szCs w:val="22"/>
        </w:rPr>
        <w:t xml:space="preserve"> </w:t>
      </w:r>
      <w:r w:rsidR="00937F33" w:rsidRPr="0099669F">
        <w:rPr>
          <w:rFonts w:eastAsia="標楷體"/>
          <w:color w:val="000000" w:themeColor="text1"/>
          <w:sz w:val="22"/>
          <w:szCs w:val="22"/>
        </w:rPr>
        <w:t>engage</w:t>
      </w:r>
      <w:r w:rsidR="004A22FC" w:rsidRPr="0099669F">
        <w:rPr>
          <w:rFonts w:eastAsia="標楷體" w:hint="eastAsia"/>
          <w:color w:val="000000" w:themeColor="text1"/>
          <w:sz w:val="22"/>
          <w:szCs w:val="22"/>
        </w:rPr>
        <w:t>d</w:t>
      </w:r>
      <w:r w:rsidRPr="0099669F">
        <w:rPr>
          <w:rFonts w:eastAsia="標楷體"/>
          <w:color w:val="000000" w:themeColor="text1"/>
          <w:sz w:val="22"/>
          <w:szCs w:val="22"/>
        </w:rPr>
        <w:t xml:space="preserve"> in t</w:t>
      </w:r>
      <w:r w:rsidRPr="009B6920">
        <w:rPr>
          <w:rFonts w:eastAsia="標楷體"/>
          <w:color w:val="000000" w:themeColor="text1"/>
          <w:sz w:val="22"/>
          <w:szCs w:val="22"/>
        </w:rPr>
        <w:t>his inspection is ___________.</w:t>
      </w:r>
    </w:p>
    <w:p w:rsidR="00B30A57" w:rsidRPr="0099669F" w:rsidRDefault="00C533B8" w:rsidP="004D2227">
      <w:pPr>
        <w:numPr>
          <w:ilvl w:val="0"/>
          <w:numId w:val="3"/>
        </w:numPr>
        <w:tabs>
          <w:tab w:val="left" w:pos="3119"/>
          <w:tab w:val="left" w:pos="6663"/>
          <w:tab w:val="left" w:pos="9498"/>
        </w:tabs>
        <w:spacing w:line="0" w:lineRule="atLeast"/>
        <w:rPr>
          <w:rFonts w:eastAsia="標楷體"/>
          <w:color w:val="000000" w:themeColor="text1"/>
          <w:sz w:val="22"/>
          <w:szCs w:val="22"/>
        </w:rPr>
      </w:pPr>
      <w:r w:rsidRPr="0099669F">
        <w:rPr>
          <w:rFonts w:eastAsia="標楷體"/>
          <w:color w:val="000000" w:themeColor="text1"/>
          <w:sz w:val="22"/>
          <w:szCs w:val="22"/>
        </w:rPr>
        <w:t>Virtual meeting software</w:t>
      </w:r>
      <w:r w:rsidR="00B30A57" w:rsidRPr="0099669F">
        <w:rPr>
          <w:rFonts w:eastAsia="標楷體"/>
          <w:color w:val="000000" w:themeColor="text1"/>
          <w:sz w:val="22"/>
          <w:szCs w:val="22"/>
        </w:rPr>
        <w:t>:</w:t>
      </w:r>
      <w:r w:rsidR="004E5AED" w:rsidRPr="0099669F">
        <w:rPr>
          <w:rFonts w:eastAsia="標楷體"/>
          <w:color w:val="000000" w:themeColor="text1"/>
          <w:sz w:val="22"/>
          <w:szCs w:val="22"/>
        </w:rPr>
        <w:t xml:space="preserve"> _______.</w:t>
      </w:r>
      <w:r w:rsidR="00B30A57" w:rsidRPr="0099669F">
        <w:rPr>
          <w:rFonts w:eastAsia="標楷體"/>
          <w:color w:val="000000" w:themeColor="text1"/>
          <w:sz w:val="22"/>
          <w:szCs w:val="22"/>
        </w:rPr>
        <w:t xml:space="preserve"> </w:t>
      </w:r>
      <w:r w:rsidRPr="0099669F">
        <w:rPr>
          <w:rFonts w:eastAsia="標楷體"/>
          <w:color w:val="000000" w:themeColor="text1"/>
          <w:sz w:val="22"/>
          <w:szCs w:val="22"/>
        </w:rPr>
        <w:t>Connection test</w:t>
      </w:r>
      <w:r w:rsidR="00B30A57" w:rsidRPr="0099669F">
        <w:rPr>
          <w:rFonts w:eastAsia="標楷體"/>
          <w:color w:val="000000" w:themeColor="text1"/>
          <w:sz w:val="22"/>
          <w:szCs w:val="22"/>
        </w:rPr>
        <w:t xml:space="preserve"> time:</w:t>
      </w:r>
      <w:r w:rsidR="004E5AED" w:rsidRPr="0099669F">
        <w:rPr>
          <w:rFonts w:eastAsia="標楷體"/>
          <w:color w:val="000000" w:themeColor="text1"/>
          <w:sz w:val="22"/>
          <w:szCs w:val="22"/>
        </w:rPr>
        <w:t xml:space="preserve"> ______. </w:t>
      </w:r>
      <w:r w:rsidR="004D2227" w:rsidRPr="0099669F">
        <w:rPr>
          <w:rFonts w:eastAsia="標楷體"/>
          <w:color w:val="000000" w:themeColor="text1"/>
          <w:sz w:val="22"/>
          <w:szCs w:val="22"/>
        </w:rPr>
        <w:t>Virtual meeting place</w:t>
      </w:r>
      <w:r w:rsidR="00B30A57" w:rsidRPr="0099669F">
        <w:rPr>
          <w:rFonts w:eastAsia="標楷體"/>
          <w:color w:val="000000" w:themeColor="text1"/>
          <w:sz w:val="22"/>
          <w:szCs w:val="22"/>
        </w:rPr>
        <w:t>:</w:t>
      </w:r>
      <w:r w:rsidR="004E5AED" w:rsidRPr="0099669F">
        <w:rPr>
          <w:rFonts w:eastAsia="標楷體"/>
          <w:color w:val="000000" w:themeColor="text1"/>
          <w:sz w:val="22"/>
          <w:szCs w:val="22"/>
        </w:rPr>
        <w:t xml:space="preserve"> ____.</w:t>
      </w:r>
    </w:p>
    <w:p w:rsidR="009C689C" w:rsidRPr="009B6920" w:rsidRDefault="00B30A57" w:rsidP="00B30A57">
      <w:pPr>
        <w:spacing w:line="0" w:lineRule="atLeast"/>
        <w:ind w:leftChars="145" w:left="348"/>
        <w:rPr>
          <w:rFonts w:eastAsia="標楷體"/>
          <w:color w:val="FF0000"/>
          <w:sz w:val="22"/>
          <w:szCs w:val="22"/>
        </w:rPr>
      </w:pPr>
      <w:r w:rsidRPr="0099669F">
        <w:rPr>
          <w:rFonts w:eastAsia="標楷體"/>
          <w:color w:val="000000" w:themeColor="text1"/>
          <w:sz w:val="22"/>
          <w:szCs w:val="22"/>
        </w:rPr>
        <w:t>(</w:t>
      </w:r>
      <w:r w:rsidR="004A22FC" w:rsidRPr="0099669F">
        <w:rPr>
          <w:rFonts w:eastAsia="標楷體" w:hint="eastAsia"/>
          <w:color w:val="000000" w:themeColor="text1"/>
          <w:sz w:val="22"/>
          <w:szCs w:val="22"/>
        </w:rPr>
        <w:t>For</w:t>
      </w:r>
      <w:r w:rsidR="004D2227" w:rsidRPr="0099669F">
        <w:rPr>
          <w:rFonts w:eastAsia="標楷體"/>
          <w:color w:val="000000" w:themeColor="text1"/>
          <w:sz w:val="22"/>
          <w:szCs w:val="22"/>
        </w:rPr>
        <w:t xml:space="preserve"> factory inspection carried out on site, th</w:t>
      </w:r>
      <w:r w:rsidR="004A22FC" w:rsidRPr="0099669F">
        <w:rPr>
          <w:rFonts w:eastAsia="標楷體" w:hint="eastAsia"/>
          <w:color w:val="000000" w:themeColor="text1"/>
          <w:sz w:val="22"/>
          <w:szCs w:val="22"/>
        </w:rPr>
        <w:t>is</w:t>
      </w:r>
      <w:r w:rsidR="004D2227" w:rsidRPr="0099669F">
        <w:rPr>
          <w:rFonts w:eastAsia="標楷體"/>
          <w:color w:val="000000" w:themeColor="text1"/>
          <w:sz w:val="22"/>
          <w:szCs w:val="22"/>
        </w:rPr>
        <w:t xml:space="preserve"> item is not required</w:t>
      </w:r>
      <w:r w:rsidR="004A22FC" w:rsidRPr="0099669F">
        <w:rPr>
          <w:rFonts w:eastAsia="標楷體" w:hint="eastAsia"/>
          <w:color w:val="000000" w:themeColor="text1"/>
          <w:sz w:val="22"/>
          <w:szCs w:val="22"/>
        </w:rPr>
        <w:t>.</w:t>
      </w:r>
      <w:r w:rsidRPr="0099669F">
        <w:rPr>
          <w:rFonts w:eastAsia="標楷體"/>
          <w:color w:val="000000" w:themeColor="text1"/>
          <w:sz w:val="22"/>
          <w:szCs w:val="22"/>
        </w:rPr>
        <w:t>)</w:t>
      </w:r>
    </w:p>
    <w:p w:rsidR="00B30A57" w:rsidRPr="009B6920" w:rsidRDefault="00B30A57" w:rsidP="009C689C">
      <w:pPr>
        <w:spacing w:line="0" w:lineRule="atLeast"/>
        <w:rPr>
          <w:rFonts w:eastAsia="標楷體"/>
          <w:color w:val="000000" w:themeColor="text1"/>
        </w:rPr>
      </w:pPr>
    </w:p>
    <w:p w:rsidR="009C689C" w:rsidRPr="0099669F" w:rsidRDefault="00693E46" w:rsidP="009C689C">
      <w:pPr>
        <w:spacing w:line="0" w:lineRule="atLeast"/>
        <w:jc w:val="center"/>
        <w:rPr>
          <w:rFonts w:eastAsia="標楷體"/>
          <w:b/>
          <w:color w:val="000000" w:themeColor="text1"/>
        </w:rPr>
      </w:pPr>
      <w:r w:rsidRPr="009B6920">
        <w:rPr>
          <w:rFonts w:eastAsia="標楷體"/>
          <w:b/>
          <w:color w:val="000000" w:themeColor="text1"/>
          <w:sz w:val="32"/>
        </w:rPr>
        <w:t>Sched</w:t>
      </w:r>
      <w:r w:rsidRPr="0099669F">
        <w:rPr>
          <w:rFonts w:eastAsia="標楷體"/>
          <w:b/>
          <w:color w:val="000000" w:themeColor="text1"/>
          <w:sz w:val="32"/>
        </w:rPr>
        <w:t xml:space="preserve">ule for </w:t>
      </w:r>
      <w:r w:rsidR="00D43DF5" w:rsidRPr="0099669F">
        <w:rPr>
          <w:rFonts w:eastAsia="標楷體" w:hint="eastAsia"/>
          <w:b/>
          <w:color w:val="000000" w:themeColor="text1"/>
          <w:sz w:val="32"/>
        </w:rPr>
        <w:t>F</w:t>
      </w:r>
      <w:r w:rsidR="00D43DF5" w:rsidRPr="0099669F">
        <w:rPr>
          <w:rFonts w:eastAsia="標楷體"/>
          <w:b/>
          <w:color w:val="000000" w:themeColor="text1"/>
          <w:sz w:val="32"/>
        </w:rPr>
        <w:t xml:space="preserve">actory </w:t>
      </w:r>
      <w:r w:rsidR="00D43DF5" w:rsidRPr="0099669F">
        <w:rPr>
          <w:rFonts w:eastAsia="標楷體" w:hint="eastAsia"/>
          <w:b/>
          <w:color w:val="000000" w:themeColor="text1"/>
          <w:sz w:val="32"/>
        </w:rPr>
        <w:t>I</w:t>
      </w:r>
      <w:r w:rsidR="00D43DF5" w:rsidRPr="0099669F">
        <w:rPr>
          <w:rFonts w:eastAsia="標楷體"/>
          <w:b/>
          <w:color w:val="000000" w:themeColor="text1"/>
          <w:sz w:val="32"/>
        </w:rPr>
        <w:t>nspection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8"/>
        <w:gridCol w:w="1289"/>
        <w:gridCol w:w="3402"/>
        <w:gridCol w:w="4138"/>
      </w:tblGrid>
      <w:tr w:rsidR="0099669F" w:rsidRPr="0099669F" w:rsidTr="00233FA9">
        <w:trPr>
          <w:cantSplit/>
        </w:trPr>
        <w:tc>
          <w:tcPr>
            <w:tcW w:w="838" w:type="dxa"/>
            <w:tcBorders>
              <w:top w:val="single" w:sz="12" w:space="0" w:color="auto"/>
              <w:left w:val="single" w:sz="12" w:space="0" w:color="auto"/>
              <w:bottom w:val="single" w:sz="12" w:space="0" w:color="auto"/>
              <w:right w:val="single" w:sz="12" w:space="0" w:color="auto"/>
            </w:tcBorders>
            <w:vAlign w:val="center"/>
            <w:hideMark/>
          </w:tcPr>
          <w:p w:rsidR="009C689C" w:rsidRPr="0099669F" w:rsidRDefault="00A066AC" w:rsidP="00E010EF">
            <w:pPr>
              <w:widowControl/>
              <w:jc w:val="center"/>
              <w:rPr>
                <w:rFonts w:eastAsia="標楷體"/>
                <w:color w:val="000000" w:themeColor="text1"/>
                <w:kern w:val="0"/>
                <w:sz w:val="22"/>
                <w:szCs w:val="22"/>
              </w:rPr>
            </w:pPr>
            <w:r w:rsidRPr="0099669F">
              <w:rPr>
                <w:rFonts w:eastAsia="標楷體"/>
                <w:color w:val="000000" w:themeColor="text1"/>
                <w:kern w:val="0"/>
                <w:sz w:val="22"/>
                <w:szCs w:val="22"/>
              </w:rPr>
              <w:t>Date</w:t>
            </w:r>
          </w:p>
        </w:tc>
        <w:tc>
          <w:tcPr>
            <w:tcW w:w="1289" w:type="dxa"/>
            <w:tcBorders>
              <w:top w:val="single" w:sz="12" w:space="0" w:color="auto"/>
              <w:left w:val="single" w:sz="12" w:space="0" w:color="auto"/>
              <w:bottom w:val="single" w:sz="12" w:space="0" w:color="auto"/>
              <w:right w:val="single" w:sz="12" w:space="0" w:color="auto"/>
            </w:tcBorders>
            <w:vAlign w:val="center"/>
            <w:hideMark/>
          </w:tcPr>
          <w:p w:rsidR="009C689C" w:rsidRPr="0099669F" w:rsidRDefault="00A066AC" w:rsidP="00E010EF">
            <w:pPr>
              <w:spacing w:line="0" w:lineRule="atLeast"/>
              <w:jc w:val="center"/>
              <w:rPr>
                <w:rFonts w:eastAsia="標楷體"/>
                <w:color w:val="000000" w:themeColor="text1"/>
                <w:sz w:val="22"/>
                <w:szCs w:val="22"/>
              </w:rPr>
            </w:pPr>
            <w:r w:rsidRPr="0099669F">
              <w:rPr>
                <w:rFonts w:eastAsia="標楷體"/>
                <w:color w:val="000000" w:themeColor="text1"/>
                <w:sz w:val="22"/>
                <w:szCs w:val="22"/>
              </w:rPr>
              <w:t>Time</w:t>
            </w:r>
          </w:p>
        </w:tc>
        <w:tc>
          <w:tcPr>
            <w:tcW w:w="7540" w:type="dxa"/>
            <w:gridSpan w:val="2"/>
            <w:tcBorders>
              <w:top w:val="single" w:sz="4" w:space="0" w:color="auto"/>
              <w:left w:val="single" w:sz="4" w:space="0" w:color="auto"/>
              <w:bottom w:val="single" w:sz="4" w:space="0" w:color="auto"/>
              <w:right w:val="single" w:sz="4" w:space="0" w:color="auto"/>
            </w:tcBorders>
            <w:vAlign w:val="center"/>
            <w:hideMark/>
          </w:tcPr>
          <w:p w:rsidR="009C689C" w:rsidRPr="0099669F" w:rsidRDefault="00D43DF5" w:rsidP="00E010EF">
            <w:pPr>
              <w:spacing w:line="0" w:lineRule="atLeast"/>
              <w:jc w:val="center"/>
              <w:rPr>
                <w:rFonts w:eastAsia="標楷體"/>
                <w:color w:val="000000" w:themeColor="text1"/>
                <w:sz w:val="22"/>
                <w:szCs w:val="22"/>
              </w:rPr>
            </w:pPr>
            <w:r w:rsidRPr="0099669F">
              <w:rPr>
                <w:rFonts w:eastAsia="標楷體" w:hint="eastAsia"/>
                <w:color w:val="000000" w:themeColor="text1"/>
                <w:sz w:val="22"/>
                <w:szCs w:val="22"/>
              </w:rPr>
              <w:t>Agenda</w:t>
            </w:r>
          </w:p>
        </w:tc>
      </w:tr>
      <w:tr w:rsidR="0099669F" w:rsidRPr="0099669F" w:rsidTr="00233FA9">
        <w:trPr>
          <w:cantSplit/>
          <w:trHeight w:val="449"/>
        </w:trPr>
        <w:tc>
          <w:tcPr>
            <w:tcW w:w="838" w:type="dxa"/>
            <w:vMerge w:val="restart"/>
            <w:tcBorders>
              <w:top w:val="single" w:sz="12" w:space="0" w:color="auto"/>
              <w:left w:val="single" w:sz="12" w:space="0" w:color="auto"/>
              <w:bottom w:val="single" w:sz="12" w:space="0" w:color="auto"/>
              <w:right w:val="single" w:sz="12" w:space="0" w:color="auto"/>
            </w:tcBorders>
            <w:vAlign w:val="center"/>
            <w:hideMark/>
          </w:tcPr>
          <w:p w:rsidR="009C689C" w:rsidRPr="0099669F" w:rsidRDefault="009C689C" w:rsidP="00E010EF">
            <w:pPr>
              <w:spacing w:line="0" w:lineRule="atLeast"/>
              <w:jc w:val="center"/>
              <w:rPr>
                <w:rFonts w:eastAsia="標楷體"/>
                <w:color w:val="000000" w:themeColor="text1"/>
                <w:sz w:val="22"/>
                <w:szCs w:val="22"/>
              </w:rPr>
            </w:pPr>
            <w:r w:rsidRPr="0099669F">
              <w:rPr>
                <w:rFonts w:eastAsia="標楷體"/>
                <w:color w:val="000000" w:themeColor="text1"/>
                <w:sz w:val="22"/>
                <w:szCs w:val="22"/>
              </w:rPr>
              <w:t xml:space="preserve">XX/XX </w:t>
            </w:r>
          </w:p>
        </w:tc>
        <w:tc>
          <w:tcPr>
            <w:tcW w:w="1289" w:type="dxa"/>
            <w:tcBorders>
              <w:top w:val="single" w:sz="12" w:space="0" w:color="auto"/>
              <w:left w:val="single" w:sz="12" w:space="0" w:color="auto"/>
              <w:bottom w:val="single" w:sz="12" w:space="0" w:color="auto"/>
              <w:right w:val="single" w:sz="12" w:space="0" w:color="auto"/>
            </w:tcBorders>
            <w:vAlign w:val="center"/>
            <w:hideMark/>
          </w:tcPr>
          <w:p w:rsidR="009C689C" w:rsidRPr="0099669F" w:rsidRDefault="009C689C" w:rsidP="00233FA9">
            <w:pPr>
              <w:spacing w:line="0" w:lineRule="atLeast"/>
              <w:jc w:val="both"/>
              <w:rPr>
                <w:rFonts w:eastAsia="標楷體"/>
                <w:color w:val="000000" w:themeColor="text1"/>
                <w:sz w:val="22"/>
                <w:szCs w:val="22"/>
              </w:rPr>
            </w:pPr>
            <w:r w:rsidRPr="0099669F">
              <w:rPr>
                <w:rFonts w:eastAsia="標楷體"/>
                <w:color w:val="000000" w:themeColor="text1"/>
                <w:sz w:val="22"/>
                <w:szCs w:val="22"/>
              </w:rPr>
              <w:t>09:00~09:30</w:t>
            </w:r>
          </w:p>
        </w:tc>
        <w:tc>
          <w:tcPr>
            <w:tcW w:w="7540" w:type="dxa"/>
            <w:gridSpan w:val="2"/>
            <w:tcBorders>
              <w:top w:val="single" w:sz="4" w:space="0" w:color="auto"/>
              <w:left w:val="single" w:sz="4" w:space="0" w:color="auto"/>
              <w:bottom w:val="single" w:sz="4" w:space="0" w:color="auto"/>
              <w:right w:val="single" w:sz="4" w:space="0" w:color="auto"/>
            </w:tcBorders>
            <w:vAlign w:val="center"/>
            <w:hideMark/>
          </w:tcPr>
          <w:p w:rsidR="009C689C" w:rsidRPr="0099669F" w:rsidRDefault="009C689C" w:rsidP="00E010EF">
            <w:pPr>
              <w:spacing w:line="0" w:lineRule="atLeast"/>
              <w:jc w:val="center"/>
              <w:rPr>
                <w:rFonts w:eastAsia="標楷體"/>
                <w:color w:val="000000" w:themeColor="text1"/>
                <w:sz w:val="22"/>
                <w:szCs w:val="22"/>
              </w:rPr>
            </w:pPr>
            <w:r w:rsidRPr="0099669F">
              <w:rPr>
                <w:rFonts w:eastAsia="標楷體"/>
                <w:color w:val="000000" w:themeColor="text1"/>
                <w:sz w:val="22"/>
                <w:szCs w:val="22"/>
              </w:rPr>
              <w:t>Opening Meeting &amp; Brief</w:t>
            </w:r>
            <w:r w:rsidR="00256BA6" w:rsidRPr="0099669F">
              <w:rPr>
                <w:rFonts w:eastAsia="標楷體" w:hint="eastAsia"/>
                <w:color w:val="000000" w:themeColor="text1"/>
                <w:sz w:val="22"/>
                <w:szCs w:val="22"/>
              </w:rPr>
              <w:t>ing Tour</w:t>
            </w:r>
          </w:p>
        </w:tc>
      </w:tr>
      <w:tr w:rsidR="0099669F" w:rsidRPr="0099669F" w:rsidTr="00233FA9">
        <w:trPr>
          <w:cantSplit/>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7501" w:rsidRPr="0099669F" w:rsidRDefault="004F7501" w:rsidP="00E010EF">
            <w:pPr>
              <w:widowControl/>
              <w:rPr>
                <w:rFonts w:eastAsia="標楷體"/>
                <w:color w:val="000000" w:themeColor="text1"/>
                <w:sz w:val="22"/>
                <w:szCs w:val="22"/>
              </w:rPr>
            </w:pPr>
          </w:p>
        </w:tc>
        <w:tc>
          <w:tcPr>
            <w:tcW w:w="1289" w:type="dxa"/>
            <w:tcBorders>
              <w:top w:val="single" w:sz="12" w:space="0" w:color="auto"/>
              <w:left w:val="single" w:sz="12" w:space="0" w:color="auto"/>
              <w:bottom w:val="single" w:sz="12" w:space="0" w:color="auto"/>
              <w:right w:val="single" w:sz="12" w:space="0" w:color="auto"/>
            </w:tcBorders>
            <w:vAlign w:val="center"/>
            <w:hideMark/>
          </w:tcPr>
          <w:p w:rsidR="004F7501" w:rsidRPr="0099669F" w:rsidRDefault="004F7501" w:rsidP="00233FA9">
            <w:pPr>
              <w:spacing w:line="0" w:lineRule="atLeast"/>
              <w:jc w:val="both"/>
              <w:rPr>
                <w:rFonts w:eastAsia="標楷體"/>
                <w:color w:val="000000" w:themeColor="text1"/>
                <w:sz w:val="22"/>
                <w:szCs w:val="22"/>
              </w:rPr>
            </w:pPr>
            <w:r w:rsidRPr="0099669F">
              <w:rPr>
                <w:rFonts w:eastAsia="標楷體"/>
                <w:color w:val="000000" w:themeColor="text1"/>
                <w:sz w:val="22"/>
                <w:szCs w:val="22"/>
              </w:rPr>
              <w:t>09:30~</w:t>
            </w:r>
            <w:r w:rsidR="00233FA9" w:rsidRPr="0099669F">
              <w:rPr>
                <w:rFonts w:eastAsia="標楷體"/>
                <w:color w:val="000000" w:themeColor="text1"/>
                <w:sz w:val="22"/>
                <w:szCs w:val="22"/>
              </w:rPr>
              <w:t>10</w:t>
            </w:r>
            <w:r w:rsidRPr="0099669F">
              <w:rPr>
                <w:rFonts w:eastAsia="標楷體"/>
                <w:color w:val="000000" w:themeColor="text1"/>
                <w:sz w:val="22"/>
                <w:szCs w:val="22"/>
              </w:rPr>
              <w:t>:</w:t>
            </w:r>
            <w:r w:rsidR="00233FA9" w:rsidRPr="0099669F">
              <w:rPr>
                <w:rFonts w:eastAsia="標楷體"/>
                <w:color w:val="000000" w:themeColor="text1"/>
                <w:sz w:val="22"/>
                <w:szCs w:val="22"/>
              </w:rPr>
              <w:t>3</w:t>
            </w:r>
            <w:r w:rsidRPr="0099669F">
              <w:rPr>
                <w:rFonts w:eastAsia="標楷體"/>
                <w:color w:val="000000" w:themeColor="text1"/>
                <w:sz w:val="22"/>
                <w:szCs w:val="22"/>
              </w:rPr>
              <w:t>0</w:t>
            </w:r>
          </w:p>
        </w:tc>
        <w:tc>
          <w:tcPr>
            <w:tcW w:w="3402" w:type="dxa"/>
            <w:tcBorders>
              <w:top w:val="single" w:sz="4" w:space="0" w:color="auto"/>
              <w:left w:val="single" w:sz="4" w:space="0" w:color="auto"/>
              <w:bottom w:val="single" w:sz="4" w:space="0" w:color="auto"/>
              <w:right w:val="single" w:sz="4" w:space="0" w:color="auto"/>
            </w:tcBorders>
          </w:tcPr>
          <w:p w:rsidR="004F7501" w:rsidRPr="0099669F" w:rsidRDefault="004F7501" w:rsidP="00233FA9">
            <w:pPr>
              <w:snapToGrid w:val="0"/>
              <w:spacing w:line="240" w:lineRule="exact"/>
              <w:rPr>
                <w:rFonts w:eastAsia="標楷體"/>
                <w:color w:val="000000" w:themeColor="text1"/>
                <w:sz w:val="22"/>
                <w:szCs w:val="22"/>
              </w:rPr>
            </w:pPr>
            <w:r w:rsidRPr="0099669F">
              <w:rPr>
                <w:rFonts w:eastAsia="標楷體"/>
                <w:color w:val="000000" w:themeColor="text1"/>
                <w:sz w:val="22"/>
                <w:szCs w:val="22"/>
              </w:rPr>
              <w:t>【</w:t>
            </w:r>
            <w:r w:rsidRPr="0099669F">
              <w:rPr>
                <w:rFonts w:eastAsia="標楷體"/>
                <w:color w:val="000000" w:themeColor="text1"/>
                <w:sz w:val="22"/>
                <w:szCs w:val="22"/>
              </w:rPr>
              <w:t>Plant Maintenance</w:t>
            </w:r>
            <w:r w:rsidR="00233FA9" w:rsidRPr="0099669F">
              <w:rPr>
                <w:rFonts w:eastAsia="標楷體"/>
                <w:color w:val="000000" w:themeColor="text1"/>
                <w:sz w:val="22"/>
                <w:szCs w:val="22"/>
              </w:rPr>
              <w:t xml:space="preserve">, </w:t>
            </w:r>
            <w:r w:rsidRPr="0099669F">
              <w:rPr>
                <w:rFonts w:eastAsia="標楷體"/>
                <w:color w:val="000000" w:themeColor="text1"/>
                <w:sz w:val="22"/>
                <w:szCs w:val="22"/>
              </w:rPr>
              <w:t>Sales</w:t>
            </w:r>
            <w:r w:rsidRPr="0099669F">
              <w:rPr>
                <w:rFonts w:eastAsia="標楷體"/>
                <w:color w:val="000000" w:themeColor="text1"/>
                <w:sz w:val="22"/>
                <w:szCs w:val="22"/>
              </w:rPr>
              <w:t>】</w:t>
            </w:r>
          </w:p>
          <w:p w:rsidR="004F7501" w:rsidRPr="0099669F" w:rsidRDefault="00141312" w:rsidP="00233FA9">
            <w:pPr>
              <w:pStyle w:val="a7"/>
              <w:numPr>
                <w:ilvl w:val="0"/>
                <w:numId w:val="5"/>
              </w:numPr>
              <w:snapToGrid w:val="0"/>
              <w:spacing w:line="240" w:lineRule="exact"/>
              <w:ind w:leftChars="0" w:left="397" w:hanging="284"/>
              <w:rPr>
                <w:rFonts w:eastAsia="標楷體"/>
                <w:color w:val="000000" w:themeColor="text1"/>
                <w:sz w:val="22"/>
                <w:szCs w:val="22"/>
              </w:rPr>
            </w:pPr>
            <w:r w:rsidRPr="0099669F">
              <w:rPr>
                <w:rFonts w:eastAsia="標楷體"/>
                <w:color w:val="000000" w:themeColor="text1"/>
                <w:sz w:val="22"/>
                <w:szCs w:val="22"/>
              </w:rPr>
              <w:t>Confirmation of f</w:t>
            </w:r>
            <w:r w:rsidR="004F7501" w:rsidRPr="0099669F">
              <w:rPr>
                <w:rFonts w:eastAsia="標楷體"/>
                <w:color w:val="000000" w:themeColor="text1"/>
                <w:sz w:val="22"/>
                <w:szCs w:val="22"/>
              </w:rPr>
              <w:t>actory's basic information</w:t>
            </w:r>
            <w:r w:rsidRPr="0099669F">
              <w:rPr>
                <w:rFonts w:eastAsia="標楷體"/>
                <w:color w:val="000000" w:themeColor="text1"/>
                <w:sz w:val="22"/>
                <w:szCs w:val="22"/>
              </w:rPr>
              <w:t xml:space="preserve"> </w:t>
            </w:r>
          </w:p>
          <w:p w:rsidR="004F7501" w:rsidRPr="0099669F" w:rsidRDefault="00256BA6" w:rsidP="00233FA9">
            <w:pPr>
              <w:pStyle w:val="a7"/>
              <w:numPr>
                <w:ilvl w:val="0"/>
                <w:numId w:val="5"/>
              </w:numPr>
              <w:snapToGrid w:val="0"/>
              <w:spacing w:line="240" w:lineRule="exact"/>
              <w:ind w:leftChars="0" w:left="397" w:hanging="284"/>
              <w:rPr>
                <w:rFonts w:eastAsia="標楷體"/>
                <w:color w:val="000000" w:themeColor="text1"/>
                <w:sz w:val="22"/>
                <w:szCs w:val="22"/>
              </w:rPr>
            </w:pPr>
            <w:r w:rsidRPr="0099669F">
              <w:rPr>
                <w:rFonts w:eastAsia="標楷體" w:hint="eastAsia"/>
                <w:color w:val="000000" w:themeColor="text1"/>
                <w:sz w:val="22"/>
                <w:szCs w:val="22"/>
              </w:rPr>
              <w:t xml:space="preserve">Processing </w:t>
            </w:r>
            <w:r w:rsidR="00141312" w:rsidRPr="0099669F">
              <w:rPr>
                <w:rFonts w:eastAsia="標楷體"/>
                <w:color w:val="000000" w:themeColor="text1"/>
                <w:sz w:val="22"/>
                <w:szCs w:val="22"/>
              </w:rPr>
              <w:t>of customer service and complaint</w:t>
            </w:r>
            <w:r w:rsidRPr="0099669F">
              <w:rPr>
                <w:rFonts w:eastAsia="標楷體" w:hint="eastAsia"/>
                <w:color w:val="000000" w:themeColor="text1"/>
                <w:sz w:val="22"/>
                <w:szCs w:val="22"/>
              </w:rPr>
              <w:t>s</w:t>
            </w:r>
          </w:p>
        </w:tc>
        <w:tc>
          <w:tcPr>
            <w:tcW w:w="4138" w:type="dxa"/>
            <w:tcBorders>
              <w:top w:val="single" w:sz="4" w:space="0" w:color="auto"/>
              <w:left w:val="single" w:sz="4" w:space="0" w:color="auto"/>
              <w:bottom w:val="single" w:sz="4" w:space="0" w:color="auto"/>
              <w:right w:val="single" w:sz="4" w:space="0" w:color="auto"/>
            </w:tcBorders>
          </w:tcPr>
          <w:p w:rsidR="004F7501" w:rsidRPr="0099669F" w:rsidRDefault="004F7501" w:rsidP="00233FA9">
            <w:pPr>
              <w:snapToGrid w:val="0"/>
              <w:spacing w:line="240" w:lineRule="exact"/>
              <w:jc w:val="both"/>
              <w:rPr>
                <w:rFonts w:eastAsia="標楷體"/>
                <w:color w:val="000000" w:themeColor="text1"/>
                <w:sz w:val="22"/>
                <w:szCs w:val="22"/>
              </w:rPr>
            </w:pPr>
            <w:r w:rsidRPr="0099669F">
              <w:rPr>
                <w:rFonts w:eastAsia="標楷體"/>
                <w:color w:val="000000" w:themeColor="text1"/>
                <w:sz w:val="22"/>
                <w:szCs w:val="22"/>
              </w:rPr>
              <w:t>【</w:t>
            </w:r>
            <w:r w:rsidRPr="0099669F">
              <w:rPr>
                <w:rFonts w:eastAsia="標楷體"/>
                <w:color w:val="000000" w:themeColor="text1"/>
                <w:sz w:val="22"/>
                <w:szCs w:val="22"/>
              </w:rPr>
              <w:t>Research and Development</w:t>
            </w:r>
            <w:r w:rsidRPr="0099669F">
              <w:rPr>
                <w:rFonts w:eastAsia="標楷體"/>
                <w:color w:val="000000" w:themeColor="text1"/>
                <w:sz w:val="22"/>
                <w:szCs w:val="22"/>
              </w:rPr>
              <w:t>】</w:t>
            </w:r>
          </w:p>
          <w:p w:rsidR="004F7501" w:rsidRPr="0099669F" w:rsidRDefault="00141312" w:rsidP="009A6594">
            <w:pPr>
              <w:pStyle w:val="a7"/>
              <w:numPr>
                <w:ilvl w:val="0"/>
                <w:numId w:val="5"/>
              </w:numPr>
              <w:snapToGrid w:val="0"/>
              <w:spacing w:line="240" w:lineRule="exact"/>
              <w:ind w:leftChars="0" w:left="397" w:hanging="284"/>
              <w:rPr>
                <w:rFonts w:eastAsia="標楷體"/>
                <w:color w:val="000000" w:themeColor="text1"/>
                <w:sz w:val="22"/>
                <w:szCs w:val="22"/>
              </w:rPr>
            </w:pPr>
            <w:r w:rsidRPr="0099669F">
              <w:rPr>
                <w:rFonts w:eastAsia="標楷體"/>
                <w:color w:val="000000" w:themeColor="text1"/>
                <w:sz w:val="22"/>
                <w:szCs w:val="22"/>
              </w:rPr>
              <w:t>Change</w:t>
            </w:r>
            <w:r w:rsidR="009A6594" w:rsidRPr="0099669F">
              <w:rPr>
                <w:rFonts w:eastAsia="標楷體" w:hint="eastAsia"/>
                <w:color w:val="000000" w:themeColor="text1"/>
                <w:sz w:val="22"/>
                <w:szCs w:val="22"/>
              </w:rPr>
              <w:t>s made to</w:t>
            </w:r>
            <w:r w:rsidRPr="0099669F">
              <w:rPr>
                <w:rFonts w:eastAsia="標楷體"/>
                <w:color w:val="000000" w:themeColor="text1"/>
                <w:sz w:val="22"/>
                <w:szCs w:val="22"/>
              </w:rPr>
              <w:t xml:space="preserve"> </w:t>
            </w:r>
            <w:r w:rsidR="009A6594" w:rsidRPr="0099669F">
              <w:rPr>
                <w:rFonts w:eastAsia="標楷體" w:hint="eastAsia"/>
                <w:color w:val="000000" w:themeColor="text1"/>
                <w:sz w:val="22"/>
                <w:szCs w:val="22"/>
              </w:rPr>
              <w:t>the</w:t>
            </w:r>
            <w:r w:rsidR="009A6594" w:rsidRPr="0099669F">
              <w:rPr>
                <w:rFonts w:eastAsia="標楷體"/>
                <w:color w:val="000000" w:themeColor="text1"/>
                <w:sz w:val="22"/>
                <w:szCs w:val="22"/>
              </w:rPr>
              <w:t xml:space="preserve"> </w:t>
            </w:r>
            <w:r w:rsidR="00560D42" w:rsidRPr="0099669F">
              <w:rPr>
                <w:rFonts w:eastAsia="標楷體"/>
                <w:color w:val="000000" w:themeColor="text1"/>
                <w:sz w:val="22"/>
                <w:szCs w:val="22"/>
              </w:rPr>
              <w:t>type test report</w:t>
            </w:r>
          </w:p>
        </w:tc>
      </w:tr>
      <w:tr w:rsidR="0099669F" w:rsidRPr="0099669F" w:rsidTr="00233FA9">
        <w:trPr>
          <w:cantSplit/>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7501" w:rsidRPr="0099669F" w:rsidRDefault="004F7501" w:rsidP="00E010EF">
            <w:pPr>
              <w:widowControl/>
              <w:rPr>
                <w:rFonts w:eastAsia="標楷體"/>
                <w:color w:val="000000" w:themeColor="text1"/>
                <w:sz w:val="22"/>
                <w:szCs w:val="22"/>
              </w:rPr>
            </w:pPr>
          </w:p>
        </w:tc>
        <w:tc>
          <w:tcPr>
            <w:tcW w:w="1289" w:type="dxa"/>
            <w:tcBorders>
              <w:top w:val="single" w:sz="12" w:space="0" w:color="auto"/>
              <w:left w:val="single" w:sz="12" w:space="0" w:color="auto"/>
              <w:bottom w:val="single" w:sz="12" w:space="0" w:color="auto"/>
              <w:right w:val="single" w:sz="12" w:space="0" w:color="auto"/>
            </w:tcBorders>
            <w:vAlign w:val="center"/>
            <w:hideMark/>
          </w:tcPr>
          <w:p w:rsidR="004F7501" w:rsidRPr="0099669F" w:rsidRDefault="004F7501" w:rsidP="00233FA9">
            <w:pPr>
              <w:spacing w:line="0" w:lineRule="atLeast"/>
              <w:jc w:val="both"/>
              <w:rPr>
                <w:rFonts w:eastAsia="標楷體"/>
                <w:color w:val="000000" w:themeColor="text1"/>
                <w:sz w:val="22"/>
                <w:szCs w:val="22"/>
              </w:rPr>
            </w:pPr>
            <w:r w:rsidRPr="0099669F">
              <w:rPr>
                <w:rFonts w:eastAsia="標楷體"/>
                <w:color w:val="000000" w:themeColor="text1"/>
                <w:sz w:val="22"/>
                <w:szCs w:val="22"/>
              </w:rPr>
              <w:t>1</w:t>
            </w:r>
            <w:r w:rsidR="00233FA9" w:rsidRPr="0099669F">
              <w:rPr>
                <w:rFonts w:eastAsia="標楷體"/>
                <w:color w:val="000000" w:themeColor="text1"/>
                <w:sz w:val="22"/>
                <w:szCs w:val="22"/>
              </w:rPr>
              <w:t>0</w:t>
            </w:r>
            <w:r w:rsidRPr="0099669F">
              <w:rPr>
                <w:rFonts w:eastAsia="標楷體"/>
                <w:color w:val="000000" w:themeColor="text1"/>
                <w:sz w:val="22"/>
                <w:szCs w:val="22"/>
              </w:rPr>
              <w:t>:</w:t>
            </w:r>
            <w:r w:rsidR="00233FA9" w:rsidRPr="0099669F">
              <w:rPr>
                <w:rFonts w:eastAsia="標楷體"/>
                <w:color w:val="000000" w:themeColor="text1"/>
                <w:sz w:val="22"/>
                <w:szCs w:val="22"/>
              </w:rPr>
              <w:t>3</w:t>
            </w:r>
            <w:r w:rsidRPr="0099669F">
              <w:rPr>
                <w:rFonts w:eastAsia="標楷體"/>
                <w:color w:val="000000" w:themeColor="text1"/>
                <w:sz w:val="22"/>
                <w:szCs w:val="22"/>
              </w:rPr>
              <w:t>0~12:00</w:t>
            </w:r>
          </w:p>
        </w:tc>
        <w:tc>
          <w:tcPr>
            <w:tcW w:w="3402" w:type="dxa"/>
            <w:tcBorders>
              <w:top w:val="single" w:sz="4" w:space="0" w:color="auto"/>
              <w:left w:val="single" w:sz="4" w:space="0" w:color="auto"/>
              <w:bottom w:val="single" w:sz="4" w:space="0" w:color="auto"/>
              <w:right w:val="single" w:sz="4" w:space="0" w:color="auto"/>
            </w:tcBorders>
          </w:tcPr>
          <w:p w:rsidR="004F7501" w:rsidRPr="0099669F" w:rsidRDefault="004F7501" w:rsidP="00233FA9">
            <w:pPr>
              <w:snapToGrid w:val="0"/>
              <w:spacing w:line="240" w:lineRule="exact"/>
              <w:rPr>
                <w:rFonts w:eastAsia="標楷體"/>
                <w:color w:val="000000" w:themeColor="text1"/>
                <w:sz w:val="22"/>
                <w:szCs w:val="22"/>
              </w:rPr>
            </w:pPr>
            <w:r w:rsidRPr="0099669F">
              <w:rPr>
                <w:rFonts w:eastAsia="標楷體"/>
                <w:color w:val="000000" w:themeColor="text1"/>
                <w:sz w:val="22"/>
                <w:szCs w:val="22"/>
              </w:rPr>
              <w:t>【</w:t>
            </w:r>
            <w:r w:rsidRPr="0099669F">
              <w:rPr>
                <w:rFonts w:eastAsia="標楷體"/>
                <w:color w:val="000000" w:themeColor="text1"/>
                <w:sz w:val="22"/>
                <w:szCs w:val="22"/>
              </w:rPr>
              <w:t>Procurement</w:t>
            </w:r>
            <w:r w:rsidRPr="0099669F">
              <w:rPr>
                <w:rFonts w:eastAsia="標楷體"/>
                <w:color w:val="000000" w:themeColor="text1"/>
                <w:sz w:val="22"/>
                <w:szCs w:val="22"/>
              </w:rPr>
              <w:t>】</w:t>
            </w:r>
          </w:p>
          <w:p w:rsidR="004F7501" w:rsidRPr="0099669F" w:rsidRDefault="00141312" w:rsidP="009A6594">
            <w:pPr>
              <w:pStyle w:val="a7"/>
              <w:numPr>
                <w:ilvl w:val="0"/>
                <w:numId w:val="5"/>
              </w:numPr>
              <w:snapToGrid w:val="0"/>
              <w:spacing w:line="240" w:lineRule="exact"/>
              <w:ind w:leftChars="0" w:left="397" w:hanging="284"/>
              <w:rPr>
                <w:rFonts w:eastAsia="標楷體"/>
                <w:color w:val="000000" w:themeColor="text1"/>
                <w:sz w:val="22"/>
                <w:szCs w:val="22"/>
              </w:rPr>
            </w:pPr>
            <w:r w:rsidRPr="0099669F">
              <w:rPr>
                <w:rFonts w:eastAsia="標楷體"/>
                <w:color w:val="000000" w:themeColor="text1"/>
                <w:sz w:val="22"/>
                <w:szCs w:val="22"/>
              </w:rPr>
              <w:t xml:space="preserve">Main components, sub-assemblies and </w:t>
            </w:r>
            <w:r w:rsidR="009A6594" w:rsidRPr="0099669F">
              <w:rPr>
                <w:rFonts w:eastAsia="標楷體" w:hint="eastAsia"/>
                <w:color w:val="000000" w:themeColor="text1"/>
                <w:sz w:val="22"/>
                <w:szCs w:val="22"/>
              </w:rPr>
              <w:t>raw</w:t>
            </w:r>
            <w:r w:rsidR="009A6594" w:rsidRPr="0099669F">
              <w:rPr>
                <w:rFonts w:eastAsia="標楷體"/>
                <w:color w:val="000000" w:themeColor="text1"/>
                <w:sz w:val="22"/>
                <w:szCs w:val="22"/>
              </w:rPr>
              <w:t xml:space="preserve"> </w:t>
            </w:r>
            <w:r w:rsidRPr="0099669F">
              <w:rPr>
                <w:rFonts w:eastAsia="標楷體"/>
                <w:color w:val="000000" w:themeColor="text1"/>
                <w:sz w:val="22"/>
                <w:szCs w:val="22"/>
              </w:rPr>
              <w:t xml:space="preserve">materials of </w:t>
            </w:r>
            <w:r w:rsidR="009A6594" w:rsidRPr="0099669F">
              <w:rPr>
                <w:rFonts w:eastAsia="標楷體" w:hint="eastAsia"/>
                <w:color w:val="000000" w:themeColor="text1"/>
                <w:sz w:val="22"/>
                <w:szCs w:val="22"/>
              </w:rPr>
              <w:t xml:space="preserve">the </w:t>
            </w:r>
            <w:r w:rsidRPr="0099669F">
              <w:rPr>
                <w:rFonts w:eastAsia="標楷體"/>
                <w:color w:val="000000" w:themeColor="text1"/>
                <w:sz w:val="22"/>
                <w:szCs w:val="22"/>
              </w:rPr>
              <w:t>product</w:t>
            </w:r>
          </w:p>
        </w:tc>
        <w:tc>
          <w:tcPr>
            <w:tcW w:w="4138" w:type="dxa"/>
            <w:tcBorders>
              <w:top w:val="single" w:sz="4" w:space="0" w:color="auto"/>
              <w:left w:val="single" w:sz="4" w:space="0" w:color="auto"/>
              <w:bottom w:val="single" w:sz="4" w:space="0" w:color="auto"/>
              <w:right w:val="single" w:sz="4" w:space="0" w:color="auto"/>
            </w:tcBorders>
          </w:tcPr>
          <w:p w:rsidR="004F7501" w:rsidRPr="0099669F" w:rsidRDefault="004F7501" w:rsidP="00233FA9">
            <w:pPr>
              <w:snapToGrid w:val="0"/>
              <w:spacing w:line="240" w:lineRule="exact"/>
              <w:rPr>
                <w:rFonts w:eastAsia="標楷體"/>
                <w:color w:val="000000" w:themeColor="text1"/>
                <w:sz w:val="22"/>
                <w:szCs w:val="22"/>
              </w:rPr>
            </w:pPr>
            <w:r w:rsidRPr="0099669F">
              <w:rPr>
                <w:rFonts w:eastAsia="標楷體"/>
                <w:color w:val="000000" w:themeColor="text1"/>
                <w:sz w:val="22"/>
                <w:szCs w:val="22"/>
              </w:rPr>
              <w:t>【</w:t>
            </w:r>
            <w:r w:rsidRPr="0099669F">
              <w:rPr>
                <w:rFonts w:eastAsia="標楷體"/>
                <w:color w:val="000000" w:themeColor="text1"/>
                <w:sz w:val="22"/>
                <w:szCs w:val="22"/>
              </w:rPr>
              <w:t xml:space="preserve">Quality </w:t>
            </w:r>
            <w:r w:rsidR="009A6594" w:rsidRPr="0099669F">
              <w:rPr>
                <w:rFonts w:eastAsia="標楷體" w:hint="eastAsia"/>
                <w:color w:val="000000" w:themeColor="text1"/>
                <w:sz w:val="22"/>
                <w:szCs w:val="22"/>
              </w:rPr>
              <w:t>C</w:t>
            </w:r>
            <w:r w:rsidRPr="0099669F">
              <w:rPr>
                <w:rFonts w:eastAsia="標楷體"/>
                <w:color w:val="000000" w:themeColor="text1"/>
                <w:sz w:val="22"/>
                <w:szCs w:val="22"/>
              </w:rPr>
              <w:t>ontrol</w:t>
            </w:r>
            <w:r w:rsidRPr="0099669F">
              <w:rPr>
                <w:rFonts w:eastAsia="標楷體"/>
                <w:color w:val="000000" w:themeColor="text1"/>
                <w:sz w:val="22"/>
                <w:szCs w:val="22"/>
              </w:rPr>
              <w:t>】</w:t>
            </w:r>
          </w:p>
          <w:p w:rsidR="004F7501" w:rsidRPr="0099669F" w:rsidRDefault="00141312" w:rsidP="00233FA9">
            <w:pPr>
              <w:pStyle w:val="a7"/>
              <w:numPr>
                <w:ilvl w:val="0"/>
                <w:numId w:val="5"/>
              </w:numPr>
              <w:snapToGrid w:val="0"/>
              <w:spacing w:line="240" w:lineRule="exact"/>
              <w:ind w:leftChars="0" w:left="397" w:hanging="284"/>
              <w:rPr>
                <w:rFonts w:eastAsia="標楷體"/>
                <w:color w:val="000000" w:themeColor="text1"/>
                <w:sz w:val="22"/>
                <w:szCs w:val="22"/>
              </w:rPr>
            </w:pPr>
            <w:r w:rsidRPr="0099669F">
              <w:rPr>
                <w:rFonts w:eastAsia="標楷體"/>
                <w:color w:val="000000" w:themeColor="text1"/>
                <w:sz w:val="22"/>
                <w:szCs w:val="22"/>
              </w:rPr>
              <w:t>Test equipment and test personnel</w:t>
            </w:r>
          </w:p>
          <w:p w:rsidR="004F7501" w:rsidRPr="0099669F" w:rsidRDefault="00141312" w:rsidP="00233FA9">
            <w:pPr>
              <w:pStyle w:val="a7"/>
              <w:numPr>
                <w:ilvl w:val="0"/>
                <w:numId w:val="5"/>
              </w:numPr>
              <w:snapToGrid w:val="0"/>
              <w:spacing w:line="240" w:lineRule="exact"/>
              <w:ind w:leftChars="0" w:left="397" w:hanging="284"/>
              <w:rPr>
                <w:rFonts w:eastAsia="標楷體"/>
                <w:color w:val="000000" w:themeColor="text1"/>
                <w:sz w:val="22"/>
                <w:szCs w:val="22"/>
              </w:rPr>
            </w:pPr>
            <w:r w:rsidRPr="0099669F">
              <w:rPr>
                <w:rFonts w:eastAsia="標楷體"/>
                <w:color w:val="000000" w:themeColor="text1"/>
                <w:sz w:val="22"/>
                <w:szCs w:val="22"/>
              </w:rPr>
              <w:t>Handling and storage of conforming and non-conforming items</w:t>
            </w:r>
          </w:p>
          <w:p w:rsidR="004F7501" w:rsidRPr="0099669F" w:rsidRDefault="009A6594" w:rsidP="000B57A3">
            <w:pPr>
              <w:pStyle w:val="a7"/>
              <w:numPr>
                <w:ilvl w:val="0"/>
                <w:numId w:val="5"/>
              </w:numPr>
              <w:snapToGrid w:val="0"/>
              <w:spacing w:line="240" w:lineRule="exact"/>
              <w:ind w:leftChars="0" w:left="397" w:hanging="284"/>
              <w:rPr>
                <w:rFonts w:eastAsia="標楷體"/>
                <w:color w:val="000000" w:themeColor="text1"/>
                <w:sz w:val="22"/>
                <w:szCs w:val="22"/>
              </w:rPr>
            </w:pPr>
            <w:r w:rsidRPr="0099669F">
              <w:rPr>
                <w:rFonts w:eastAsia="標楷體" w:hint="eastAsia"/>
                <w:color w:val="000000" w:themeColor="text1"/>
                <w:sz w:val="22"/>
                <w:szCs w:val="22"/>
              </w:rPr>
              <w:t xml:space="preserve">Corrective actions taken for </w:t>
            </w:r>
            <w:r w:rsidR="00141312" w:rsidRPr="0099669F">
              <w:rPr>
                <w:rFonts w:eastAsia="標楷體"/>
                <w:color w:val="000000" w:themeColor="text1"/>
                <w:sz w:val="22"/>
                <w:szCs w:val="22"/>
              </w:rPr>
              <w:t>unsatisfactory findings from last factory inspection</w:t>
            </w:r>
          </w:p>
        </w:tc>
      </w:tr>
      <w:tr w:rsidR="0099669F" w:rsidRPr="0099669F" w:rsidTr="00233FA9">
        <w:trPr>
          <w:cantSplit/>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F7501" w:rsidRPr="0099669F" w:rsidRDefault="004F7501" w:rsidP="00E010EF">
            <w:pPr>
              <w:widowControl/>
              <w:rPr>
                <w:rFonts w:eastAsia="標楷體"/>
                <w:color w:val="000000" w:themeColor="text1"/>
                <w:sz w:val="22"/>
                <w:szCs w:val="22"/>
              </w:rPr>
            </w:pPr>
          </w:p>
        </w:tc>
        <w:tc>
          <w:tcPr>
            <w:tcW w:w="1289" w:type="dxa"/>
            <w:tcBorders>
              <w:top w:val="single" w:sz="12" w:space="0" w:color="auto"/>
              <w:left w:val="single" w:sz="12" w:space="0" w:color="auto"/>
              <w:bottom w:val="single" w:sz="12" w:space="0" w:color="auto"/>
              <w:right w:val="single" w:sz="12" w:space="0" w:color="auto"/>
            </w:tcBorders>
            <w:vAlign w:val="center"/>
            <w:hideMark/>
          </w:tcPr>
          <w:p w:rsidR="004F7501" w:rsidRPr="0099669F" w:rsidRDefault="004F7501" w:rsidP="00233FA9">
            <w:pPr>
              <w:spacing w:line="0" w:lineRule="atLeast"/>
              <w:jc w:val="both"/>
              <w:rPr>
                <w:rFonts w:eastAsia="標楷體"/>
                <w:color w:val="000000" w:themeColor="text1"/>
                <w:sz w:val="22"/>
                <w:szCs w:val="22"/>
              </w:rPr>
            </w:pPr>
            <w:r w:rsidRPr="0099669F">
              <w:rPr>
                <w:rFonts w:eastAsia="標楷體"/>
                <w:color w:val="000000" w:themeColor="text1"/>
                <w:sz w:val="22"/>
                <w:szCs w:val="22"/>
              </w:rPr>
              <w:t>13:00~1</w:t>
            </w:r>
            <w:r w:rsidR="00233FA9" w:rsidRPr="0099669F">
              <w:rPr>
                <w:rFonts w:eastAsia="標楷體"/>
                <w:color w:val="000000" w:themeColor="text1"/>
                <w:sz w:val="22"/>
                <w:szCs w:val="22"/>
              </w:rPr>
              <w:t>5:3</w:t>
            </w:r>
            <w:r w:rsidRPr="0099669F">
              <w:rPr>
                <w:rFonts w:eastAsia="標楷體"/>
                <w:color w:val="000000" w:themeColor="text1"/>
                <w:sz w:val="22"/>
                <w:szCs w:val="22"/>
              </w:rPr>
              <w:t>0</w:t>
            </w:r>
          </w:p>
        </w:tc>
        <w:tc>
          <w:tcPr>
            <w:tcW w:w="7540" w:type="dxa"/>
            <w:gridSpan w:val="2"/>
            <w:tcBorders>
              <w:top w:val="single" w:sz="4" w:space="0" w:color="auto"/>
              <w:left w:val="single" w:sz="4" w:space="0" w:color="auto"/>
              <w:bottom w:val="single" w:sz="4" w:space="0" w:color="auto"/>
              <w:right w:val="single" w:sz="4" w:space="0" w:color="auto"/>
            </w:tcBorders>
          </w:tcPr>
          <w:p w:rsidR="004F7501" w:rsidRPr="0099669F" w:rsidRDefault="004F7501" w:rsidP="00233FA9">
            <w:pPr>
              <w:snapToGrid w:val="0"/>
              <w:spacing w:line="240" w:lineRule="exact"/>
              <w:rPr>
                <w:rFonts w:eastAsia="標楷體"/>
                <w:color w:val="000000" w:themeColor="text1"/>
                <w:sz w:val="22"/>
                <w:szCs w:val="22"/>
              </w:rPr>
            </w:pPr>
            <w:r w:rsidRPr="0099669F">
              <w:rPr>
                <w:rFonts w:eastAsia="標楷體"/>
                <w:color w:val="000000" w:themeColor="text1"/>
                <w:sz w:val="22"/>
                <w:szCs w:val="22"/>
              </w:rPr>
              <w:t>【</w:t>
            </w:r>
            <w:r w:rsidRPr="0099669F">
              <w:rPr>
                <w:rFonts w:eastAsia="標楷體"/>
                <w:color w:val="000000" w:themeColor="text1"/>
                <w:sz w:val="22"/>
                <w:szCs w:val="22"/>
              </w:rPr>
              <w:t>Production</w:t>
            </w:r>
            <w:r w:rsidRPr="0099669F">
              <w:rPr>
                <w:rFonts w:eastAsia="標楷體"/>
                <w:color w:val="000000" w:themeColor="text1"/>
                <w:sz w:val="22"/>
                <w:szCs w:val="22"/>
              </w:rPr>
              <w:t>】</w:t>
            </w:r>
          </w:p>
          <w:p w:rsidR="004F7501" w:rsidRPr="0099669F" w:rsidRDefault="00141312" w:rsidP="000B57A3">
            <w:pPr>
              <w:pStyle w:val="a7"/>
              <w:numPr>
                <w:ilvl w:val="0"/>
                <w:numId w:val="5"/>
              </w:numPr>
              <w:snapToGrid w:val="0"/>
              <w:spacing w:line="240" w:lineRule="exact"/>
              <w:ind w:leftChars="0" w:left="397" w:hanging="284"/>
              <w:rPr>
                <w:rFonts w:eastAsia="標楷體"/>
                <w:color w:val="000000" w:themeColor="text1"/>
                <w:sz w:val="22"/>
                <w:szCs w:val="22"/>
              </w:rPr>
            </w:pPr>
            <w:r w:rsidRPr="0099669F">
              <w:rPr>
                <w:rFonts w:eastAsia="標楷體"/>
                <w:color w:val="000000" w:themeColor="text1"/>
                <w:sz w:val="22"/>
                <w:szCs w:val="22"/>
              </w:rPr>
              <w:t>Product</w:t>
            </w:r>
            <w:r w:rsidR="009A6594" w:rsidRPr="0099669F">
              <w:rPr>
                <w:rFonts w:eastAsia="標楷體" w:hint="eastAsia"/>
                <w:color w:val="000000" w:themeColor="text1"/>
                <w:sz w:val="22"/>
                <w:szCs w:val="22"/>
              </w:rPr>
              <w:t>ion</w:t>
            </w:r>
            <w:r w:rsidRPr="0099669F">
              <w:rPr>
                <w:rFonts w:eastAsia="標楷體"/>
                <w:color w:val="000000" w:themeColor="text1"/>
                <w:sz w:val="22"/>
                <w:szCs w:val="22"/>
              </w:rPr>
              <w:t xml:space="preserve"> equipment, Production procedure</w:t>
            </w:r>
            <w:r w:rsidR="009A6594" w:rsidRPr="0099669F">
              <w:rPr>
                <w:rFonts w:eastAsia="標楷體" w:hint="eastAsia"/>
                <w:color w:val="000000" w:themeColor="text1"/>
                <w:sz w:val="22"/>
                <w:szCs w:val="22"/>
              </w:rPr>
              <w:t>s</w:t>
            </w:r>
            <w:r w:rsidRPr="0099669F">
              <w:rPr>
                <w:rFonts w:eastAsia="標楷體"/>
                <w:color w:val="000000" w:themeColor="text1"/>
                <w:sz w:val="22"/>
                <w:szCs w:val="22"/>
              </w:rPr>
              <w:t xml:space="preserve">, Calibration and verification of </w:t>
            </w:r>
            <w:r w:rsidR="009226C9" w:rsidRPr="0099669F">
              <w:rPr>
                <w:rFonts w:eastAsia="標楷體"/>
                <w:color w:val="000000" w:themeColor="text1"/>
                <w:sz w:val="22"/>
                <w:szCs w:val="22"/>
              </w:rPr>
              <w:t xml:space="preserve">test </w:t>
            </w:r>
            <w:r w:rsidRPr="0099669F">
              <w:rPr>
                <w:rFonts w:eastAsia="標楷體"/>
                <w:color w:val="000000" w:themeColor="text1"/>
                <w:sz w:val="22"/>
                <w:szCs w:val="22"/>
              </w:rPr>
              <w:t xml:space="preserve">equipment, </w:t>
            </w:r>
            <w:r w:rsidR="009A6594" w:rsidRPr="0099669F">
              <w:rPr>
                <w:rFonts w:eastAsia="標楷體" w:hint="eastAsia"/>
                <w:color w:val="000000" w:themeColor="text1"/>
                <w:sz w:val="22"/>
                <w:szCs w:val="22"/>
              </w:rPr>
              <w:t>C</w:t>
            </w:r>
            <w:r w:rsidRPr="0099669F">
              <w:rPr>
                <w:rFonts w:eastAsia="標楷體"/>
                <w:color w:val="000000" w:themeColor="text1"/>
                <w:sz w:val="22"/>
                <w:szCs w:val="22"/>
              </w:rPr>
              <w:t xml:space="preserve">onsistency </w:t>
            </w:r>
            <w:r w:rsidR="009A6594" w:rsidRPr="0099669F">
              <w:rPr>
                <w:rFonts w:eastAsia="標楷體" w:hint="eastAsia"/>
                <w:color w:val="000000" w:themeColor="text1"/>
                <w:sz w:val="22"/>
                <w:szCs w:val="22"/>
              </w:rPr>
              <w:t xml:space="preserve">in production of types listed </w:t>
            </w:r>
            <w:r w:rsidRPr="0099669F">
              <w:rPr>
                <w:rFonts w:eastAsia="標楷體"/>
                <w:color w:val="000000" w:themeColor="text1"/>
                <w:sz w:val="22"/>
                <w:szCs w:val="22"/>
              </w:rPr>
              <w:t xml:space="preserve">in </w:t>
            </w:r>
            <w:r w:rsidR="00560D42" w:rsidRPr="0099669F">
              <w:rPr>
                <w:rFonts w:eastAsia="標楷體"/>
                <w:color w:val="000000" w:themeColor="text1"/>
                <w:sz w:val="22"/>
                <w:szCs w:val="22"/>
              </w:rPr>
              <w:t>type test report</w:t>
            </w:r>
          </w:p>
        </w:tc>
      </w:tr>
      <w:tr w:rsidR="000701D3" w:rsidRPr="009B6920" w:rsidTr="00233FA9">
        <w:trPr>
          <w:cantSplit/>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C689C" w:rsidRPr="009B6920" w:rsidRDefault="009C689C" w:rsidP="00E010EF">
            <w:pPr>
              <w:widowControl/>
              <w:rPr>
                <w:rFonts w:eastAsia="標楷體"/>
                <w:color w:val="000000" w:themeColor="text1"/>
                <w:sz w:val="22"/>
                <w:szCs w:val="22"/>
              </w:rPr>
            </w:pPr>
          </w:p>
        </w:tc>
        <w:tc>
          <w:tcPr>
            <w:tcW w:w="1289" w:type="dxa"/>
            <w:tcBorders>
              <w:top w:val="single" w:sz="12" w:space="0" w:color="auto"/>
              <w:left w:val="single" w:sz="12" w:space="0" w:color="auto"/>
              <w:bottom w:val="single" w:sz="12" w:space="0" w:color="auto"/>
              <w:right w:val="single" w:sz="12" w:space="0" w:color="auto"/>
            </w:tcBorders>
            <w:vAlign w:val="center"/>
            <w:hideMark/>
          </w:tcPr>
          <w:p w:rsidR="009C689C" w:rsidRPr="009B6920" w:rsidRDefault="009C689C" w:rsidP="00233FA9">
            <w:pPr>
              <w:spacing w:line="0" w:lineRule="atLeast"/>
              <w:jc w:val="both"/>
              <w:rPr>
                <w:rFonts w:eastAsia="標楷體"/>
                <w:color w:val="000000" w:themeColor="text1"/>
                <w:sz w:val="22"/>
                <w:szCs w:val="22"/>
              </w:rPr>
            </w:pPr>
            <w:r w:rsidRPr="009B6920">
              <w:rPr>
                <w:rFonts w:eastAsia="標楷體"/>
                <w:color w:val="000000" w:themeColor="text1"/>
                <w:sz w:val="22"/>
                <w:szCs w:val="22"/>
              </w:rPr>
              <w:t>1</w:t>
            </w:r>
            <w:r w:rsidR="00233FA9" w:rsidRPr="009B6920">
              <w:rPr>
                <w:rFonts w:eastAsia="標楷體"/>
                <w:color w:val="000000" w:themeColor="text1"/>
                <w:sz w:val="22"/>
                <w:szCs w:val="22"/>
              </w:rPr>
              <w:t>5</w:t>
            </w:r>
            <w:r w:rsidRPr="009B6920">
              <w:rPr>
                <w:rFonts w:eastAsia="標楷體"/>
                <w:color w:val="000000" w:themeColor="text1"/>
                <w:sz w:val="22"/>
                <w:szCs w:val="22"/>
              </w:rPr>
              <w:t>:</w:t>
            </w:r>
            <w:r w:rsidR="00233FA9" w:rsidRPr="009B6920">
              <w:rPr>
                <w:rFonts w:eastAsia="標楷體"/>
                <w:color w:val="000000" w:themeColor="text1"/>
                <w:sz w:val="22"/>
                <w:szCs w:val="22"/>
              </w:rPr>
              <w:t>3</w:t>
            </w:r>
            <w:r w:rsidRPr="009B6920">
              <w:rPr>
                <w:rFonts w:eastAsia="標楷體"/>
                <w:color w:val="000000" w:themeColor="text1"/>
                <w:sz w:val="22"/>
                <w:szCs w:val="22"/>
              </w:rPr>
              <w:t>0~16:00</w:t>
            </w:r>
          </w:p>
        </w:tc>
        <w:tc>
          <w:tcPr>
            <w:tcW w:w="7540" w:type="dxa"/>
            <w:gridSpan w:val="2"/>
            <w:tcBorders>
              <w:top w:val="single" w:sz="4" w:space="0" w:color="auto"/>
              <w:left w:val="single" w:sz="4" w:space="0" w:color="auto"/>
              <w:bottom w:val="single" w:sz="4" w:space="0" w:color="auto"/>
              <w:right w:val="single" w:sz="4" w:space="0" w:color="auto"/>
            </w:tcBorders>
            <w:vAlign w:val="center"/>
            <w:hideMark/>
          </w:tcPr>
          <w:p w:rsidR="009C689C" w:rsidRPr="009B6920" w:rsidRDefault="009C689C" w:rsidP="00CD1CFD">
            <w:pPr>
              <w:spacing w:line="0" w:lineRule="atLeast"/>
              <w:jc w:val="center"/>
              <w:rPr>
                <w:rFonts w:eastAsia="標楷體"/>
                <w:color w:val="000000" w:themeColor="text1"/>
                <w:sz w:val="22"/>
                <w:szCs w:val="22"/>
              </w:rPr>
            </w:pPr>
            <w:r w:rsidRPr="009B6920">
              <w:rPr>
                <w:rFonts w:eastAsia="標楷體"/>
                <w:color w:val="000000" w:themeColor="text1"/>
                <w:sz w:val="22"/>
                <w:szCs w:val="22"/>
              </w:rPr>
              <w:t>Closing Meeting</w:t>
            </w:r>
            <w:r w:rsidR="00CD1CFD" w:rsidRPr="009B6920">
              <w:rPr>
                <w:rFonts w:eastAsia="標楷體"/>
                <w:color w:val="000000" w:themeColor="text1"/>
                <w:sz w:val="22"/>
                <w:szCs w:val="22"/>
              </w:rPr>
              <w:t xml:space="preserve"> &amp; Summary</w:t>
            </w:r>
          </w:p>
        </w:tc>
      </w:tr>
    </w:tbl>
    <w:p w:rsidR="009C689C" w:rsidRPr="009B6920" w:rsidRDefault="00FD2682" w:rsidP="009C689C">
      <w:pPr>
        <w:spacing w:line="0" w:lineRule="atLeast"/>
        <w:rPr>
          <w:rFonts w:eastAsia="標楷體"/>
          <w:color w:val="000000" w:themeColor="text1"/>
        </w:rPr>
      </w:pPr>
      <w:r w:rsidRPr="009B6920">
        <w:rPr>
          <w:rFonts w:eastAsia="標楷體"/>
          <w:color w:val="000000" w:themeColor="text1"/>
        </w:rPr>
        <w:t>Plea</w:t>
      </w:r>
      <w:r w:rsidRPr="0099669F">
        <w:rPr>
          <w:rFonts w:eastAsia="標楷體"/>
          <w:color w:val="000000" w:themeColor="text1"/>
        </w:rPr>
        <w:t xml:space="preserve">se </w:t>
      </w:r>
      <w:r w:rsidR="009A6594" w:rsidRPr="0099669F">
        <w:rPr>
          <w:rFonts w:eastAsia="標楷體" w:hint="eastAsia"/>
          <w:color w:val="000000" w:themeColor="text1"/>
        </w:rPr>
        <w:t>confirm and return the signed plan</w:t>
      </w:r>
      <w:r w:rsidR="009A6594" w:rsidRPr="0099669F">
        <w:rPr>
          <w:rFonts w:eastAsia="標楷體"/>
          <w:color w:val="000000" w:themeColor="text1"/>
        </w:rPr>
        <w:t xml:space="preserve"> </w:t>
      </w:r>
      <w:r w:rsidR="00E020EC" w:rsidRPr="0099669F">
        <w:rPr>
          <w:rFonts w:eastAsia="標楷體"/>
          <w:color w:val="000000" w:themeColor="text1"/>
        </w:rPr>
        <w:t>(</w:t>
      </w:r>
      <w:r w:rsidR="009A6594" w:rsidRPr="0099669F">
        <w:rPr>
          <w:rFonts w:eastAsia="標楷體" w:hint="eastAsia"/>
          <w:color w:val="000000" w:themeColor="text1"/>
        </w:rPr>
        <w:t>c</w:t>
      </w:r>
      <w:r w:rsidR="009A6594" w:rsidRPr="0099669F">
        <w:rPr>
          <w:rFonts w:eastAsia="標楷體"/>
          <w:color w:val="000000" w:themeColor="text1"/>
        </w:rPr>
        <w:t xml:space="preserve">ontact </w:t>
      </w:r>
      <w:r w:rsidRPr="0099669F">
        <w:rPr>
          <w:rFonts w:eastAsia="標楷體"/>
          <w:color w:val="000000" w:themeColor="text1"/>
        </w:rPr>
        <w:t>in</w:t>
      </w:r>
      <w:r w:rsidRPr="009B6920">
        <w:rPr>
          <w:rFonts w:eastAsia="標楷體"/>
          <w:color w:val="000000" w:themeColor="text1"/>
        </w:rPr>
        <w:t>formation:</w:t>
      </w:r>
      <w:r w:rsidR="009C689C" w:rsidRPr="009B6920">
        <w:rPr>
          <w:rFonts w:eastAsia="標楷體"/>
          <w:color w:val="000000" w:themeColor="text1"/>
          <w:u w:val="single"/>
        </w:rPr>
        <w:t xml:space="preserve">             </w:t>
      </w:r>
      <w:r w:rsidR="00E020EC" w:rsidRPr="009B6920">
        <w:rPr>
          <w:rFonts w:eastAsia="標楷體"/>
          <w:color w:val="000000" w:themeColor="text1"/>
        </w:rPr>
        <w:t>)</w:t>
      </w:r>
      <w:r w:rsidR="009A6594">
        <w:rPr>
          <w:rFonts w:eastAsia="標楷體" w:hint="eastAsia"/>
          <w:color w:val="000000" w:themeColor="text1"/>
        </w:rPr>
        <w:t>.</w:t>
      </w:r>
      <w:r w:rsidR="00141312" w:rsidRPr="0099669F">
        <w:rPr>
          <w:rFonts w:eastAsia="標楷體"/>
          <w:color w:val="000000" w:themeColor="text1"/>
        </w:rPr>
        <w:t xml:space="preserve"> </w:t>
      </w:r>
      <w:r w:rsidR="009A6594" w:rsidRPr="0099669F">
        <w:rPr>
          <w:rFonts w:eastAsia="標楷體" w:hint="eastAsia"/>
          <w:color w:val="000000" w:themeColor="text1"/>
        </w:rPr>
        <w:t>I</w:t>
      </w:r>
      <w:r w:rsidRPr="0099669F">
        <w:rPr>
          <w:rFonts w:eastAsia="標楷體"/>
          <w:color w:val="000000" w:themeColor="text1"/>
        </w:rPr>
        <w:t xml:space="preserve">f there </w:t>
      </w:r>
      <w:r w:rsidR="00A50474" w:rsidRPr="0099669F">
        <w:rPr>
          <w:rFonts w:eastAsia="標楷體" w:hint="eastAsia"/>
          <w:color w:val="000000" w:themeColor="text1"/>
        </w:rPr>
        <w:t>is</w:t>
      </w:r>
      <w:r w:rsidR="00A50474" w:rsidRPr="0099669F">
        <w:rPr>
          <w:rFonts w:eastAsia="標楷體"/>
          <w:color w:val="000000" w:themeColor="text1"/>
        </w:rPr>
        <w:t xml:space="preserve"> </w:t>
      </w:r>
      <w:r w:rsidRPr="0099669F">
        <w:rPr>
          <w:rFonts w:eastAsia="標楷體"/>
          <w:color w:val="000000" w:themeColor="text1"/>
        </w:rPr>
        <w:t xml:space="preserve">any </w:t>
      </w:r>
      <w:r w:rsidR="00F24112" w:rsidRPr="0099669F">
        <w:rPr>
          <w:rFonts w:eastAsia="標楷體"/>
          <w:color w:val="000000" w:themeColor="text1"/>
        </w:rPr>
        <w:t>suggestion</w:t>
      </w:r>
      <w:r w:rsidRPr="0099669F">
        <w:rPr>
          <w:rFonts w:eastAsia="標楷體"/>
          <w:color w:val="000000" w:themeColor="text1"/>
        </w:rPr>
        <w:t xml:space="preserve">, please feel free to </w:t>
      </w:r>
      <w:r w:rsidR="009A6594" w:rsidRPr="0099669F">
        <w:rPr>
          <w:rFonts w:eastAsia="標楷體" w:hint="eastAsia"/>
          <w:color w:val="000000" w:themeColor="text1"/>
        </w:rPr>
        <w:t>let</w:t>
      </w:r>
      <w:r w:rsidR="009A6594" w:rsidRPr="0099669F">
        <w:rPr>
          <w:rFonts w:eastAsia="標楷體"/>
          <w:color w:val="000000" w:themeColor="text1"/>
        </w:rPr>
        <w:t xml:space="preserve"> </w:t>
      </w:r>
      <w:r w:rsidRPr="0099669F">
        <w:rPr>
          <w:rFonts w:eastAsia="標楷體"/>
          <w:color w:val="000000" w:themeColor="text1"/>
        </w:rPr>
        <w:t>us</w:t>
      </w:r>
      <w:r w:rsidR="009A6594" w:rsidRPr="0099669F">
        <w:rPr>
          <w:rFonts w:eastAsia="標楷體" w:hint="eastAsia"/>
          <w:color w:val="000000" w:themeColor="text1"/>
        </w:rPr>
        <w:t xml:space="preserve"> know</w:t>
      </w:r>
      <w:r w:rsidRPr="0099669F">
        <w:rPr>
          <w:rFonts w:eastAsia="標楷體"/>
          <w:color w:val="000000" w:themeColor="text1"/>
        </w:rPr>
        <w:t>.</w:t>
      </w:r>
    </w:p>
    <w:p w:rsidR="009C689C" w:rsidRPr="009B6920" w:rsidRDefault="009C689C" w:rsidP="009C689C">
      <w:pPr>
        <w:spacing w:line="0" w:lineRule="atLeast"/>
        <w:rPr>
          <w:rFonts w:eastAsia="標楷體"/>
          <w:color w:val="000000" w:themeColor="text1"/>
        </w:rPr>
      </w:pPr>
    </w:p>
    <w:p w:rsidR="0057083B" w:rsidRPr="009B6920" w:rsidRDefault="00FD2682">
      <w:pPr>
        <w:spacing w:line="0" w:lineRule="atLeast"/>
        <w:ind w:rightChars="-286" w:right="-686"/>
        <w:rPr>
          <w:rFonts w:eastAsia="標楷體"/>
          <w:color w:val="000000" w:themeColor="text1"/>
        </w:rPr>
      </w:pPr>
      <w:r w:rsidRPr="009B6920">
        <w:rPr>
          <w:rFonts w:eastAsia="標楷體"/>
          <w:color w:val="000000" w:themeColor="text1"/>
        </w:rPr>
        <w:t>Main Inspector:</w:t>
      </w:r>
      <w:r w:rsidR="009C689C" w:rsidRPr="009B6920">
        <w:rPr>
          <w:rFonts w:eastAsia="標楷體"/>
          <w:color w:val="000000" w:themeColor="text1"/>
          <w:u w:val="single"/>
        </w:rPr>
        <w:t xml:space="preserve">               </w:t>
      </w:r>
      <w:r w:rsidR="00233FA9" w:rsidRPr="009B6920">
        <w:rPr>
          <w:rFonts w:eastAsia="標楷體"/>
          <w:color w:val="000000" w:themeColor="text1"/>
          <w:u w:val="single"/>
        </w:rPr>
        <w:t>202X/X/X</w:t>
      </w:r>
      <w:r w:rsidR="009C689C" w:rsidRPr="009B6920">
        <w:rPr>
          <w:rFonts w:eastAsia="標楷體"/>
          <w:color w:val="000000" w:themeColor="text1"/>
          <w:u w:val="single"/>
        </w:rPr>
        <w:t xml:space="preserve"> </w:t>
      </w:r>
      <w:r w:rsidR="009C689C" w:rsidRPr="009B6920">
        <w:rPr>
          <w:rFonts w:eastAsia="標楷體"/>
          <w:color w:val="000000" w:themeColor="text1"/>
        </w:rPr>
        <w:t xml:space="preserve">　　</w:t>
      </w:r>
      <w:r w:rsidR="009C689C" w:rsidRPr="009B6920">
        <w:rPr>
          <w:rFonts w:eastAsia="標楷體"/>
          <w:color w:val="000000" w:themeColor="text1"/>
        </w:rPr>
        <w:t xml:space="preserve">   </w:t>
      </w:r>
      <w:r w:rsidRPr="009B6920">
        <w:rPr>
          <w:rFonts w:eastAsia="標楷體"/>
          <w:color w:val="000000" w:themeColor="text1"/>
        </w:rPr>
        <w:t xml:space="preserve">  </w:t>
      </w:r>
      <w:r w:rsidR="009C689C" w:rsidRPr="009B6920">
        <w:rPr>
          <w:rFonts w:eastAsia="標楷體"/>
          <w:color w:val="000000" w:themeColor="text1"/>
        </w:rPr>
        <w:t xml:space="preserve">　</w:t>
      </w:r>
      <w:r w:rsidRPr="009B6920">
        <w:rPr>
          <w:rFonts w:eastAsia="標楷體"/>
          <w:color w:val="000000" w:themeColor="text1"/>
        </w:rPr>
        <w:t>App</w:t>
      </w:r>
      <w:bookmarkStart w:id="0" w:name="_GoBack"/>
      <w:r w:rsidRPr="0099669F">
        <w:rPr>
          <w:rFonts w:eastAsia="標楷體"/>
          <w:color w:val="000000" w:themeColor="text1"/>
        </w:rPr>
        <w:t>li</w:t>
      </w:r>
      <w:r w:rsidR="009A6594" w:rsidRPr="0099669F">
        <w:rPr>
          <w:rFonts w:eastAsia="標楷體" w:hint="eastAsia"/>
          <w:color w:val="000000" w:themeColor="text1"/>
        </w:rPr>
        <w:t>cant</w:t>
      </w:r>
      <w:bookmarkEnd w:id="0"/>
      <w:r w:rsidRPr="009B6920">
        <w:rPr>
          <w:rFonts w:eastAsia="標楷體"/>
          <w:color w:val="000000" w:themeColor="text1"/>
        </w:rPr>
        <w:t>:</w:t>
      </w:r>
      <w:r w:rsidR="009C689C" w:rsidRPr="009B6920">
        <w:rPr>
          <w:rFonts w:eastAsia="標楷體"/>
          <w:color w:val="000000" w:themeColor="text1"/>
          <w:u w:val="single"/>
        </w:rPr>
        <w:t xml:space="preserve">     </w:t>
      </w:r>
      <w:r w:rsidR="00233FA9" w:rsidRPr="009B6920">
        <w:rPr>
          <w:rFonts w:eastAsia="標楷體"/>
          <w:color w:val="000000" w:themeColor="text1"/>
          <w:u w:val="single"/>
        </w:rPr>
        <w:t xml:space="preserve"> </w:t>
      </w:r>
      <w:r w:rsidR="009C689C" w:rsidRPr="009B6920">
        <w:rPr>
          <w:rFonts w:eastAsia="標楷體"/>
          <w:color w:val="000000" w:themeColor="text1"/>
          <w:u w:val="single"/>
        </w:rPr>
        <w:t xml:space="preserve">     </w:t>
      </w:r>
      <w:r w:rsidR="00233FA9" w:rsidRPr="009B6920">
        <w:rPr>
          <w:rFonts w:eastAsia="標楷體"/>
          <w:color w:val="000000" w:themeColor="text1"/>
          <w:u w:val="single"/>
        </w:rPr>
        <w:t xml:space="preserve">   </w:t>
      </w:r>
      <w:r w:rsidR="009C689C" w:rsidRPr="009B6920">
        <w:rPr>
          <w:rFonts w:eastAsia="標楷體"/>
          <w:color w:val="000000" w:themeColor="text1"/>
          <w:u w:val="single"/>
        </w:rPr>
        <w:t xml:space="preserve"> </w:t>
      </w:r>
      <w:r w:rsidR="00233FA9" w:rsidRPr="009B6920">
        <w:rPr>
          <w:rFonts w:eastAsia="標楷體"/>
          <w:color w:val="000000" w:themeColor="text1"/>
          <w:u w:val="single"/>
        </w:rPr>
        <w:t xml:space="preserve"> </w:t>
      </w:r>
      <w:r w:rsidR="009C689C" w:rsidRPr="009B6920">
        <w:rPr>
          <w:rFonts w:eastAsia="標楷體"/>
          <w:color w:val="000000" w:themeColor="text1"/>
          <w:u w:val="single"/>
        </w:rPr>
        <w:t xml:space="preserve"> </w:t>
      </w:r>
      <w:r w:rsidR="00233FA9" w:rsidRPr="009B6920">
        <w:rPr>
          <w:rFonts w:eastAsia="標楷體"/>
          <w:color w:val="000000" w:themeColor="text1"/>
          <w:u w:val="single"/>
        </w:rPr>
        <w:t>202X/X/X</w:t>
      </w:r>
    </w:p>
    <w:sectPr w:rsidR="0057083B" w:rsidRPr="009B6920" w:rsidSect="00DC746E">
      <w:footerReference w:type="default" r:id="rId9"/>
      <w:pgSz w:w="11907" w:h="16840"/>
      <w:pgMar w:top="1134" w:right="1134" w:bottom="1134" w:left="1134" w:header="709" w:footer="7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4B" w:rsidRDefault="0089114B">
      <w:r>
        <w:separator/>
      </w:r>
    </w:p>
  </w:endnote>
  <w:endnote w:type="continuationSeparator" w:id="0">
    <w:p w:rsidR="0089114B" w:rsidRDefault="0089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EB" w:rsidRPr="006C4E6A" w:rsidRDefault="008355EB" w:rsidP="008355EB">
    <w:pPr>
      <w:pStyle w:val="a5"/>
      <w:jc w:val="right"/>
      <w:rPr>
        <w:rFonts w:eastAsia="標楷體"/>
      </w:rPr>
    </w:pPr>
    <w:r w:rsidRPr="006C4E6A">
      <w:rPr>
        <w:rFonts w:eastAsia="標楷體"/>
      </w:rPr>
      <w:t>PCP-053-005-02</w:t>
    </w:r>
    <w:r w:rsidR="00772751" w:rsidRPr="006C4E6A">
      <w:rPr>
        <w:rFonts w:eastAsia="標楷體"/>
      </w:rPr>
      <w:t>（</w:t>
    </w:r>
    <w:r w:rsidR="00753338" w:rsidRPr="00753338">
      <w:rPr>
        <w:rFonts w:eastAsia="標楷體" w:hint="eastAsia"/>
      </w:rPr>
      <w:t>112.04.13</w:t>
    </w:r>
    <w:r w:rsidR="00753338" w:rsidRPr="00753338">
      <w:rPr>
        <w:rFonts w:eastAsia="標楷體" w:hint="eastAsia"/>
      </w:rPr>
      <w:t>版</w:t>
    </w:r>
    <w:r w:rsidR="00772751" w:rsidRPr="006C4E6A">
      <w:rPr>
        <w:rFonts w:eastAsia="標楷體"/>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4B" w:rsidRDefault="0089114B">
      <w:r>
        <w:separator/>
      </w:r>
    </w:p>
  </w:footnote>
  <w:footnote w:type="continuationSeparator" w:id="0">
    <w:p w:rsidR="0089114B" w:rsidRDefault="00891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6B84"/>
    <w:multiLevelType w:val="hybridMultilevel"/>
    <w:tmpl w:val="F13C24A6"/>
    <w:lvl w:ilvl="0" w:tplc="FC7CA70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E4504FC"/>
    <w:multiLevelType w:val="hybridMultilevel"/>
    <w:tmpl w:val="AB1E2644"/>
    <w:lvl w:ilvl="0" w:tplc="FC7CA70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0ED6614"/>
    <w:multiLevelType w:val="hybridMultilevel"/>
    <w:tmpl w:val="B4082B8E"/>
    <w:lvl w:ilvl="0" w:tplc="FC7CA70A">
      <w:start w:val="1"/>
      <w:numFmt w:val="bullet"/>
      <w:lvlText w:val="–"/>
      <w:lvlJc w:val="left"/>
      <w:pPr>
        <w:ind w:left="593" w:hanging="480"/>
      </w:pPr>
      <w:rPr>
        <w:rFonts w:ascii="微軟正黑體" w:eastAsia="微軟正黑體" w:hAnsi="微軟正黑體" w:hint="eastAsia"/>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3">
    <w:nsid w:val="2AA231D0"/>
    <w:multiLevelType w:val="hybridMultilevel"/>
    <w:tmpl w:val="82D21148"/>
    <w:lvl w:ilvl="0" w:tplc="FC7CA70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0445621"/>
    <w:multiLevelType w:val="hybridMultilevel"/>
    <w:tmpl w:val="19D44476"/>
    <w:lvl w:ilvl="0" w:tplc="F1EA5F9A">
      <w:start w:val="1"/>
      <w:numFmt w:val="decimal"/>
      <w:lvlText w:val="%1."/>
      <w:lvlJc w:val="left"/>
      <w:pPr>
        <w:tabs>
          <w:tab w:val="num" w:pos="360"/>
        </w:tabs>
        <w:ind w:left="360" w:hanging="36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DFC5888"/>
    <w:multiLevelType w:val="hybridMultilevel"/>
    <w:tmpl w:val="38EC38D8"/>
    <w:lvl w:ilvl="0" w:tplc="1D0EE2A4">
      <w:start w:val="1"/>
      <w:numFmt w:val="decimal"/>
      <w:lvlText w:val="%1."/>
      <w:lvlJc w:val="left"/>
      <w:pPr>
        <w:tabs>
          <w:tab w:val="num" w:pos="360"/>
        </w:tabs>
        <w:ind w:left="360"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useFELayout/>
    <w:compatSetting w:name="compatibilityMode" w:uri="http://schemas.microsoft.com/office/word" w:val="14"/>
  </w:compat>
  <w:rsids>
    <w:rsidRoot w:val="00CD0E75"/>
    <w:rsid w:val="00004198"/>
    <w:rsid w:val="000701D3"/>
    <w:rsid w:val="0009462D"/>
    <w:rsid w:val="000A7839"/>
    <w:rsid w:val="000B4399"/>
    <w:rsid w:val="000B57A3"/>
    <w:rsid w:val="000E42BC"/>
    <w:rsid w:val="00115C08"/>
    <w:rsid w:val="00141312"/>
    <w:rsid w:val="00172509"/>
    <w:rsid w:val="00192473"/>
    <w:rsid w:val="001A06D5"/>
    <w:rsid w:val="001D08F4"/>
    <w:rsid w:val="001D3749"/>
    <w:rsid w:val="00233FA9"/>
    <w:rsid w:val="00256BA6"/>
    <w:rsid w:val="002A25D1"/>
    <w:rsid w:val="002E26EA"/>
    <w:rsid w:val="002F7E41"/>
    <w:rsid w:val="00301336"/>
    <w:rsid w:val="003108D7"/>
    <w:rsid w:val="00315E47"/>
    <w:rsid w:val="003516B9"/>
    <w:rsid w:val="00355900"/>
    <w:rsid w:val="003A5EAA"/>
    <w:rsid w:val="003E0A9C"/>
    <w:rsid w:val="003F67B8"/>
    <w:rsid w:val="00400EAF"/>
    <w:rsid w:val="004058CE"/>
    <w:rsid w:val="00410F36"/>
    <w:rsid w:val="00414124"/>
    <w:rsid w:val="004142B5"/>
    <w:rsid w:val="00444E31"/>
    <w:rsid w:val="004A22FC"/>
    <w:rsid w:val="004A479C"/>
    <w:rsid w:val="004B238A"/>
    <w:rsid w:val="004C2223"/>
    <w:rsid w:val="004D2227"/>
    <w:rsid w:val="004E5AED"/>
    <w:rsid w:val="004F6548"/>
    <w:rsid w:val="004F7501"/>
    <w:rsid w:val="00512B1C"/>
    <w:rsid w:val="00523A53"/>
    <w:rsid w:val="00523E0A"/>
    <w:rsid w:val="00560D42"/>
    <w:rsid w:val="0057083B"/>
    <w:rsid w:val="00583918"/>
    <w:rsid w:val="0058397A"/>
    <w:rsid w:val="005E6759"/>
    <w:rsid w:val="00664C34"/>
    <w:rsid w:val="00677D59"/>
    <w:rsid w:val="00693E46"/>
    <w:rsid w:val="006B11A7"/>
    <w:rsid w:val="006C4E6A"/>
    <w:rsid w:val="0070280C"/>
    <w:rsid w:val="00753338"/>
    <w:rsid w:val="007708B9"/>
    <w:rsid w:val="00772751"/>
    <w:rsid w:val="007A59A6"/>
    <w:rsid w:val="00820E27"/>
    <w:rsid w:val="00831934"/>
    <w:rsid w:val="008355EB"/>
    <w:rsid w:val="008454E3"/>
    <w:rsid w:val="0086218F"/>
    <w:rsid w:val="00877A7E"/>
    <w:rsid w:val="0089114B"/>
    <w:rsid w:val="008A3203"/>
    <w:rsid w:val="008D1E51"/>
    <w:rsid w:val="009226C9"/>
    <w:rsid w:val="00937F33"/>
    <w:rsid w:val="0099669F"/>
    <w:rsid w:val="009A6594"/>
    <w:rsid w:val="009B43B1"/>
    <w:rsid w:val="009B6920"/>
    <w:rsid w:val="009C689C"/>
    <w:rsid w:val="00A066AC"/>
    <w:rsid w:val="00A41AAB"/>
    <w:rsid w:val="00A50474"/>
    <w:rsid w:val="00AD1B36"/>
    <w:rsid w:val="00AF4E30"/>
    <w:rsid w:val="00B159BE"/>
    <w:rsid w:val="00B30A57"/>
    <w:rsid w:val="00B5161E"/>
    <w:rsid w:val="00B61078"/>
    <w:rsid w:val="00B96B40"/>
    <w:rsid w:val="00BC4F9E"/>
    <w:rsid w:val="00C533B8"/>
    <w:rsid w:val="00CC69B8"/>
    <w:rsid w:val="00CD0E75"/>
    <w:rsid w:val="00CD1CFD"/>
    <w:rsid w:val="00D43DF5"/>
    <w:rsid w:val="00D47744"/>
    <w:rsid w:val="00D7248A"/>
    <w:rsid w:val="00DA230A"/>
    <w:rsid w:val="00DC2255"/>
    <w:rsid w:val="00DC746E"/>
    <w:rsid w:val="00DF316D"/>
    <w:rsid w:val="00DF4D23"/>
    <w:rsid w:val="00E020EC"/>
    <w:rsid w:val="00E223AE"/>
    <w:rsid w:val="00E23B6C"/>
    <w:rsid w:val="00E615EE"/>
    <w:rsid w:val="00E724D0"/>
    <w:rsid w:val="00E80DD3"/>
    <w:rsid w:val="00E85C2B"/>
    <w:rsid w:val="00ED5352"/>
    <w:rsid w:val="00F0757E"/>
    <w:rsid w:val="00F13D37"/>
    <w:rsid w:val="00F212EE"/>
    <w:rsid w:val="00F24112"/>
    <w:rsid w:val="00F656B5"/>
    <w:rsid w:val="00F70A0E"/>
    <w:rsid w:val="00F755D9"/>
    <w:rsid w:val="00FA2FF7"/>
    <w:rsid w:val="00FD2682"/>
    <w:rsid w:val="00FF5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新細明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rPr>
  </w:style>
  <w:style w:type="character" w:customStyle="1" w:styleId="a4">
    <w:name w:val="頁首 字元"/>
    <w:basedOn w:val="a0"/>
    <w:link w:val="a3"/>
    <w:locked/>
    <w:rPr>
      <w:rFonts w:ascii="新細明體" w:eastAsia="新細明體" w:hAnsi="新細明體" w:hint="eastAsia"/>
      <w:kern w:val="2"/>
    </w:rPr>
  </w:style>
  <w:style w:type="paragraph" w:styleId="a5">
    <w:name w:val="footer"/>
    <w:basedOn w:val="a"/>
    <w:link w:val="a6"/>
    <w:pPr>
      <w:tabs>
        <w:tab w:val="center" w:pos="4153"/>
        <w:tab w:val="right" w:pos="8306"/>
      </w:tabs>
      <w:snapToGrid w:val="0"/>
    </w:pPr>
    <w:rPr>
      <w:sz w:val="20"/>
    </w:rPr>
  </w:style>
  <w:style w:type="character" w:customStyle="1" w:styleId="a6">
    <w:name w:val="頁尾 字元"/>
    <w:basedOn w:val="a0"/>
    <w:link w:val="a5"/>
    <w:locked/>
    <w:rPr>
      <w:rFonts w:ascii="新細明體" w:eastAsia="新細明體" w:hAnsi="新細明體" w:hint="eastAsia"/>
      <w:kern w:val="2"/>
    </w:rPr>
  </w:style>
  <w:style w:type="paragraph" w:styleId="a7">
    <w:name w:val="List Paragraph"/>
    <w:basedOn w:val="a"/>
    <w:uiPriority w:val="34"/>
    <w:qFormat/>
    <w:rsid w:val="00141312"/>
    <w:pPr>
      <w:ind w:leftChars="200" w:left="480"/>
    </w:pPr>
  </w:style>
  <w:style w:type="paragraph" w:styleId="a8">
    <w:name w:val="Balloon Text"/>
    <w:basedOn w:val="a"/>
    <w:link w:val="a9"/>
    <w:rsid w:val="009A6594"/>
    <w:rPr>
      <w:rFonts w:asciiTheme="majorHAnsi" w:eastAsiaTheme="majorEastAsia" w:hAnsiTheme="majorHAnsi" w:cstheme="majorBidi"/>
      <w:sz w:val="18"/>
      <w:szCs w:val="18"/>
    </w:rPr>
  </w:style>
  <w:style w:type="character" w:customStyle="1" w:styleId="a9">
    <w:name w:val="註解方塊文字 字元"/>
    <w:basedOn w:val="a0"/>
    <w:link w:val="a8"/>
    <w:rsid w:val="009A659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新細明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rPr>
  </w:style>
  <w:style w:type="character" w:customStyle="1" w:styleId="a4">
    <w:name w:val="頁首 字元"/>
    <w:basedOn w:val="a0"/>
    <w:link w:val="a3"/>
    <w:locked/>
    <w:rPr>
      <w:rFonts w:ascii="新細明體" w:eastAsia="新細明體" w:hAnsi="新細明體" w:hint="eastAsia"/>
      <w:kern w:val="2"/>
    </w:rPr>
  </w:style>
  <w:style w:type="paragraph" w:styleId="a5">
    <w:name w:val="footer"/>
    <w:basedOn w:val="a"/>
    <w:link w:val="a6"/>
    <w:pPr>
      <w:tabs>
        <w:tab w:val="center" w:pos="4153"/>
        <w:tab w:val="right" w:pos="8306"/>
      </w:tabs>
      <w:snapToGrid w:val="0"/>
    </w:pPr>
    <w:rPr>
      <w:sz w:val="20"/>
    </w:rPr>
  </w:style>
  <w:style w:type="character" w:customStyle="1" w:styleId="a6">
    <w:name w:val="頁尾 字元"/>
    <w:basedOn w:val="a0"/>
    <w:link w:val="a5"/>
    <w:locked/>
    <w:rPr>
      <w:rFonts w:ascii="新細明體" w:eastAsia="新細明體" w:hAnsi="新細明體" w:hint="eastAsia"/>
      <w:kern w:val="2"/>
    </w:rPr>
  </w:style>
  <w:style w:type="paragraph" w:styleId="a7">
    <w:name w:val="List Paragraph"/>
    <w:basedOn w:val="a"/>
    <w:uiPriority w:val="34"/>
    <w:qFormat/>
    <w:rsid w:val="00141312"/>
    <w:pPr>
      <w:ind w:leftChars="200" w:left="480"/>
    </w:pPr>
  </w:style>
  <w:style w:type="paragraph" w:styleId="a8">
    <w:name w:val="Balloon Text"/>
    <w:basedOn w:val="a"/>
    <w:link w:val="a9"/>
    <w:rsid w:val="009A6594"/>
    <w:rPr>
      <w:rFonts w:asciiTheme="majorHAnsi" w:eastAsiaTheme="majorEastAsia" w:hAnsiTheme="majorHAnsi" w:cstheme="majorBidi"/>
      <w:sz w:val="18"/>
      <w:szCs w:val="18"/>
    </w:rPr>
  </w:style>
  <w:style w:type="character" w:customStyle="1" w:styleId="a9">
    <w:name w:val="註解方塊文字 字元"/>
    <w:basedOn w:val="a0"/>
    <w:link w:val="a8"/>
    <w:rsid w:val="009A65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4278">
      <w:bodyDiv w:val="1"/>
      <w:marLeft w:val="0"/>
      <w:marRight w:val="0"/>
      <w:marTop w:val="0"/>
      <w:marBottom w:val="0"/>
      <w:divBdr>
        <w:top w:val="none" w:sz="0" w:space="0" w:color="auto"/>
        <w:left w:val="none" w:sz="0" w:space="0" w:color="auto"/>
        <w:bottom w:val="none" w:sz="0" w:space="0" w:color="auto"/>
        <w:right w:val="none" w:sz="0" w:space="0" w:color="auto"/>
      </w:divBdr>
    </w:div>
    <w:div w:id="917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E6F3-44DC-4142-A0EB-C7F3B22A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1176</Words>
  <Characters>2947</Characters>
  <Application>Microsoft Office Word</Application>
  <DocSecurity>0</DocSecurity>
  <Lines>24</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楊東翰</dc:creator>
  <cp:lastModifiedBy>楊東翰</cp:lastModifiedBy>
  <cp:revision>9</cp:revision>
  <cp:lastPrinted>2023-03-28T07:40:00Z</cp:lastPrinted>
  <dcterms:created xsi:type="dcterms:W3CDTF">2023-03-28T08:29:00Z</dcterms:created>
  <dcterms:modified xsi:type="dcterms:W3CDTF">2023-04-17T03:06:00Z</dcterms:modified>
</cp:coreProperties>
</file>